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8AD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80" w:lineRule="exact"/>
        <w:ind w:right="0" w:firstLine="880" w:firstLineChars="200"/>
        <w:jc w:val="center"/>
        <w:textAlignment w:val="auto"/>
        <w:outlineLvl w:val="0"/>
        <w:rPr>
          <w:rFonts w:hint="default" w:ascii="Times New Roman" w:hAnsi="Times New Roman" w:eastAsia="方正小标宋简体" w:cs="Times New Roman"/>
          <w:b w:val="0"/>
          <w:bCs w:val="0"/>
          <w:color w:val="auto"/>
          <w:spacing w:val="0"/>
          <w:sz w:val="44"/>
          <w:szCs w:val="44"/>
          <w:highlight w:val="none"/>
          <w:lang w:val="en-US" w:eastAsia="zh-CN"/>
        </w:rPr>
      </w:pPr>
      <w:r>
        <w:rPr>
          <w:rFonts w:hint="default" w:ascii="Times New Roman" w:hAnsi="Times New Roman" w:eastAsia="方正小标宋简体" w:cs="Times New Roman"/>
          <w:b w:val="0"/>
          <w:bCs w:val="0"/>
          <w:color w:val="auto"/>
          <w:spacing w:val="0"/>
          <w:sz w:val="44"/>
          <w:szCs w:val="44"/>
          <w:highlight w:val="none"/>
          <w:lang w:val="en-US" w:eastAsia="zh-CN"/>
        </w:rPr>
        <w:t>四川船城博润建设有限责任公司</w:t>
      </w:r>
    </w:p>
    <w:p w14:paraId="354976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80" w:lineRule="exact"/>
        <w:ind w:right="0"/>
        <w:jc w:val="center"/>
        <w:textAlignment w:val="auto"/>
        <w:outlineLvl w:val="0"/>
        <w:rPr>
          <w:rFonts w:hint="default" w:ascii="Times New Roman" w:hAnsi="Times New Roman" w:eastAsia="方正小标宋简体" w:cs="Times New Roman"/>
          <w:b w:val="0"/>
          <w:bCs w:val="0"/>
          <w:color w:val="auto"/>
          <w:sz w:val="44"/>
          <w:szCs w:val="44"/>
          <w:highlight w:val="none"/>
          <w:lang w:val="en-US" w:eastAsia="zh-CN"/>
        </w:rPr>
      </w:pPr>
      <w:r>
        <w:rPr>
          <w:rFonts w:hint="eastAsia" w:eastAsia="方正小标宋简体" w:cs="Times New Roman"/>
          <w:b w:val="0"/>
          <w:bCs w:val="0"/>
          <w:color w:val="auto"/>
          <w:sz w:val="44"/>
          <w:szCs w:val="44"/>
          <w:highlight w:val="none"/>
          <w:lang w:val="en-US" w:eastAsia="zh-CN"/>
        </w:rPr>
        <w:t>资中县水南片区城市更新补短项目第六阶段劳务分包</w:t>
      </w:r>
      <w:r>
        <w:rPr>
          <w:rFonts w:hint="default" w:ascii="Times New Roman" w:hAnsi="Times New Roman" w:eastAsia="方正小标宋简体" w:cs="Times New Roman"/>
          <w:b w:val="0"/>
          <w:bCs w:val="0"/>
          <w:color w:val="auto"/>
          <w:sz w:val="44"/>
          <w:szCs w:val="44"/>
          <w:highlight w:val="none"/>
          <w:lang w:val="en-US" w:eastAsia="zh-CN"/>
        </w:rPr>
        <w:t>招标公告</w:t>
      </w:r>
    </w:p>
    <w:p w14:paraId="2B05CB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80" w:lineRule="exact"/>
        <w:ind w:right="0" w:firstLine="640" w:firstLineChars="200"/>
        <w:jc w:val="right"/>
        <w:textAlignment w:val="auto"/>
        <w:outlineLvl w:val="0"/>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编号：</w:t>
      </w:r>
      <w:r>
        <w:rPr>
          <w:rFonts w:hint="eastAsia" w:eastAsia="仿宋_GB2312" w:cs="Times New Roman"/>
          <w:i w:val="0"/>
          <w:iCs w:val="0"/>
          <w:caps w:val="0"/>
          <w:color w:val="auto"/>
          <w:spacing w:val="0"/>
          <w:kern w:val="0"/>
          <w:sz w:val="32"/>
          <w:szCs w:val="32"/>
          <w:highlight w:val="none"/>
          <w:shd w:val="clear" w:fill="FFFFFF"/>
          <w:lang w:val="en-US" w:eastAsia="zh-CN" w:bidi="ar"/>
        </w:rPr>
        <w:t>船城博润2026-006</w:t>
      </w:r>
    </w:p>
    <w:p w14:paraId="412141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rPr>
          <w:rFonts w:hint="default" w:ascii="Times New Roman" w:hAnsi="Times New Roman" w:eastAsia="黑体" w:cs="Times New Roman"/>
          <w:b w:val="0"/>
          <w:bCs w:val="0"/>
          <w:i w:val="0"/>
          <w:iCs w:val="0"/>
          <w:caps w:val="0"/>
          <w:color w:val="auto"/>
          <w:spacing w:val="0"/>
          <w:sz w:val="32"/>
          <w:szCs w:val="32"/>
          <w:highlight w:val="none"/>
          <w:shd w:val="clear" w:fill="FFFFFF"/>
        </w:rPr>
      </w:pPr>
    </w:p>
    <w:p w14:paraId="41EB90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rPr>
          <w:rFonts w:hint="default" w:ascii="Times New Roman" w:hAnsi="Times New Roman" w:cs="Times New Roman"/>
          <w:i w:val="0"/>
          <w:iCs w:val="0"/>
          <w:caps w:val="0"/>
          <w:color w:val="auto"/>
          <w:spacing w:val="0"/>
          <w:sz w:val="21"/>
          <w:szCs w:val="21"/>
          <w:highlight w:val="none"/>
        </w:rPr>
      </w:pPr>
      <w:r>
        <w:rPr>
          <w:rFonts w:hint="default" w:ascii="Times New Roman" w:hAnsi="Times New Roman" w:eastAsia="黑体" w:cs="Times New Roman"/>
          <w:b w:val="0"/>
          <w:bCs w:val="0"/>
          <w:i w:val="0"/>
          <w:iCs w:val="0"/>
          <w:caps w:val="0"/>
          <w:color w:val="auto"/>
          <w:spacing w:val="0"/>
          <w:sz w:val="32"/>
          <w:szCs w:val="32"/>
          <w:highlight w:val="none"/>
          <w:shd w:val="clear" w:fill="FFFFFF"/>
        </w:rPr>
        <w:t>一、项目名称</w:t>
      </w:r>
    </w:p>
    <w:p w14:paraId="26D89D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pPr>
      <w:r>
        <w:rPr>
          <w:rFonts w:hint="eastAsia" w:eastAsia="仿宋_GB2312" w:cs="Times New Roman"/>
          <w:i w:val="0"/>
          <w:iCs w:val="0"/>
          <w:caps w:val="0"/>
          <w:color w:val="auto"/>
          <w:spacing w:val="0"/>
          <w:sz w:val="32"/>
          <w:szCs w:val="32"/>
          <w:highlight w:val="none"/>
          <w:shd w:val="clear" w:fill="FFFFFF"/>
          <w:lang w:val="en-US" w:eastAsia="zh-CN"/>
        </w:rPr>
        <w:t>资中县水南片区城市更新补短项目第六阶段劳务分包。</w:t>
      </w:r>
    </w:p>
    <w:p w14:paraId="69737A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rPr>
          <w:rFonts w:hint="default" w:ascii="Times New Roman" w:hAnsi="Times New Roman" w:cs="Times New Roman"/>
          <w:i w:val="0"/>
          <w:iCs w:val="0"/>
          <w:caps w:val="0"/>
          <w:color w:val="auto"/>
          <w:spacing w:val="0"/>
          <w:sz w:val="21"/>
          <w:szCs w:val="21"/>
          <w:highlight w:val="none"/>
        </w:rPr>
      </w:pPr>
      <w:r>
        <w:rPr>
          <w:rFonts w:hint="default" w:ascii="Times New Roman" w:hAnsi="Times New Roman" w:eastAsia="黑体" w:cs="Times New Roman"/>
          <w:b w:val="0"/>
          <w:bCs w:val="0"/>
          <w:i w:val="0"/>
          <w:iCs w:val="0"/>
          <w:caps w:val="0"/>
          <w:color w:val="auto"/>
          <w:spacing w:val="0"/>
          <w:sz w:val="32"/>
          <w:szCs w:val="32"/>
          <w:highlight w:val="none"/>
          <w:shd w:val="clear" w:fill="FFFFFF"/>
        </w:rPr>
        <w:t>二、招标人</w:t>
      </w:r>
    </w:p>
    <w:p w14:paraId="71AEC5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rPr>
          <w:rFonts w:hint="default" w:ascii="Times New Roman" w:hAnsi="Times New Roman" w:eastAsia="仿宋_GB2312" w:cs="Times New Roman"/>
          <w:i w:val="0"/>
          <w:iCs w:val="0"/>
          <w:caps w:val="0"/>
          <w:color w:val="auto"/>
          <w:spacing w:val="0"/>
          <w:sz w:val="32"/>
          <w:szCs w:val="32"/>
          <w:highlight w:val="none"/>
          <w:shd w:val="clear" w:fill="FFFFFF"/>
          <w:lang w:eastAsia="zh-CN"/>
        </w:rPr>
      </w:pP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四川船城博润建设有限责任公司</w:t>
      </w:r>
      <w:r>
        <w:rPr>
          <w:rFonts w:hint="eastAsia" w:eastAsia="仿宋_GB2312" w:cs="Times New Roman"/>
          <w:i w:val="0"/>
          <w:iCs w:val="0"/>
          <w:caps w:val="0"/>
          <w:color w:val="auto"/>
          <w:spacing w:val="0"/>
          <w:sz w:val="32"/>
          <w:szCs w:val="32"/>
          <w:highlight w:val="none"/>
          <w:shd w:val="clear" w:fill="FFFFFF"/>
          <w:lang w:val="en-US" w:eastAsia="zh-CN"/>
        </w:rPr>
        <w:t>。</w:t>
      </w:r>
    </w:p>
    <w:p w14:paraId="4A623B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rPr>
          <w:rFonts w:hint="default" w:ascii="Times New Roman" w:hAnsi="Times New Roman" w:cs="Times New Roman"/>
          <w:i w:val="0"/>
          <w:iCs w:val="0"/>
          <w:caps w:val="0"/>
          <w:color w:val="auto"/>
          <w:spacing w:val="0"/>
          <w:sz w:val="21"/>
          <w:szCs w:val="21"/>
          <w:highlight w:val="none"/>
        </w:rPr>
      </w:pPr>
      <w:r>
        <w:rPr>
          <w:rFonts w:hint="default" w:ascii="Times New Roman" w:hAnsi="Times New Roman" w:eastAsia="黑体" w:cs="Times New Roman"/>
          <w:b w:val="0"/>
          <w:bCs w:val="0"/>
          <w:i w:val="0"/>
          <w:iCs w:val="0"/>
          <w:caps w:val="0"/>
          <w:color w:val="auto"/>
          <w:spacing w:val="0"/>
          <w:sz w:val="32"/>
          <w:szCs w:val="32"/>
          <w:highlight w:val="none"/>
          <w:shd w:val="clear" w:fill="FFFFFF"/>
        </w:rPr>
        <w:t>三、建设地点</w:t>
      </w:r>
    </w:p>
    <w:p w14:paraId="034BE1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rPr>
          <w:rFonts w:hint="default" w:ascii="Times New Roman" w:hAnsi="Times New Roman" w:cs="Times New Roman"/>
          <w:i w:val="0"/>
          <w:iCs w:val="0"/>
          <w:caps w:val="0"/>
          <w:color w:val="auto"/>
          <w:spacing w:val="0"/>
          <w:sz w:val="21"/>
          <w:szCs w:val="21"/>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资中县</w:t>
      </w:r>
      <w:r>
        <w:rPr>
          <w:rFonts w:hint="eastAsia" w:eastAsia="仿宋_GB2312" w:cs="Times New Roman"/>
          <w:i w:val="0"/>
          <w:iCs w:val="0"/>
          <w:caps w:val="0"/>
          <w:color w:val="auto"/>
          <w:spacing w:val="0"/>
          <w:sz w:val="32"/>
          <w:szCs w:val="32"/>
          <w:highlight w:val="none"/>
          <w:shd w:val="clear" w:fill="FFFFFF"/>
          <w:lang w:eastAsia="zh-CN"/>
        </w:rPr>
        <w:t>水南镇</w:t>
      </w:r>
      <w:r>
        <w:rPr>
          <w:rFonts w:hint="default" w:ascii="Times New Roman" w:hAnsi="Times New Roman" w:eastAsia="仿宋_GB2312" w:cs="Times New Roman"/>
          <w:i w:val="0"/>
          <w:iCs w:val="0"/>
          <w:caps w:val="0"/>
          <w:color w:val="auto"/>
          <w:spacing w:val="0"/>
          <w:sz w:val="32"/>
          <w:szCs w:val="32"/>
          <w:highlight w:val="none"/>
          <w:shd w:val="clear" w:fill="FFFFFF"/>
        </w:rPr>
        <w:t>。</w:t>
      </w:r>
    </w:p>
    <w:p w14:paraId="23160C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rPr>
          <w:rFonts w:hint="default" w:ascii="Times New Roman" w:hAnsi="Times New Roman" w:cs="Times New Roman"/>
          <w:i w:val="0"/>
          <w:iCs w:val="0"/>
          <w:caps w:val="0"/>
          <w:color w:val="auto"/>
          <w:spacing w:val="0"/>
          <w:sz w:val="21"/>
          <w:szCs w:val="21"/>
          <w:highlight w:val="none"/>
        </w:rPr>
      </w:pPr>
      <w:r>
        <w:rPr>
          <w:rFonts w:hint="default" w:ascii="Times New Roman" w:hAnsi="Times New Roman" w:eastAsia="黑体" w:cs="Times New Roman"/>
          <w:b w:val="0"/>
          <w:bCs w:val="0"/>
          <w:i w:val="0"/>
          <w:iCs w:val="0"/>
          <w:caps w:val="0"/>
          <w:color w:val="auto"/>
          <w:spacing w:val="0"/>
          <w:sz w:val="32"/>
          <w:szCs w:val="32"/>
          <w:highlight w:val="none"/>
          <w:shd w:val="clear" w:fill="FFFFFF"/>
        </w:rPr>
        <w:t>四、项目建设内容</w:t>
      </w:r>
    </w:p>
    <w:p w14:paraId="030107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rPr>
          <w:rFonts w:hint="eastAsia" w:ascii="Times New Roman" w:hAnsi="Times New Roman" w:eastAsia="仿宋_GB2312" w:cs="Times New Roman"/>
          <w:b w:val="0"/>
          <w:bCs w:val="0"/>
          <w:color w:val="auto"/>
          <w:kern w:val="2"/>
          <w:sz w:val="32"/>
          <w:szCs w:val="32"/>
          <w:highlight w:val="none"/>
          <w:lang w:val="en-US" w:eastAsia="zh-CN" w:bidi="ar"/>
        </w:rPr>
      </w:pPr>
      <w:r>
        <w:rPr>
          <w:rFonts w:hint="eastAsia" w:ascii="Times New Roman" w:hAnsi="Times New Roman" w:eastAsia="仿宋_GB2312" w:cs="Times New Roman"/>
          <w:b w:val="0"/>
          <w:bCs w:val="0"/>
          <w:color w:val="auto"/>
          <w:kern w:val="2"/>
          <w:sz w:val="32"/>
          <w:szCs w:val="32"/>
          <w:highlight w:val="none"/>
          <w:lang w:val="en-US" w:eastAsia="zh-CN" w:bidi="ar"/>
        </w:rPr>
        <w:t>建设及整治修复市政道路约5000</w:t>
      </w:r>
      <w:r>
        <w:rPr>
          <w:rFonts w:hint="eastAsia" w:eastAsia="仿宋_GB2312" w:cs="Times New Roman"/>
          <w:b w:val="0"/>
          <w:bCs w:val="0"/>
          <w:color w:val="auto"/>
          <w:kern w:val="2"/>
          <w:sz w:val="32"/>
          <w:szCs w:val="32"/>
          <w:highlight w:val="none"/>
          <w:lang w:val="en-US" w:eastAsia="zh-CN" w:bidi="ar"/>
        </w:rPr>
        <w:t>㎡；</w:t>
      </w:r>
      <w:r>
        <w:rPr>
          <w:rFonts w:hint="eastAsia" w:ascii="Times New Roman" w:hAnsi="Times New Roman" w:eastAsia="仿宋_GB2312" w:cs="Times New Roman"/>
          <w:b w:val="0"/>
          <w:bCs w:val="0"/>
          <w:color w:val="auto"/>
          <w:kern w:val="2"/>
          <w:sz w:val="32"/>
          <w:szCs w:val="32"/>
          <w:highlight w:val="none"/>
          <w:lang w:val="en-US" w:eastAsia="zh-CN" w:bidi="ar"/>
        </w:rPr>
        <w:t>综合管网改造及整治，总面积约4000</w:t>
      </w:r>
      <w:r>
        <w:rPr>
          <w:rFonts w:hint="eastAsia" w:eastAsia="仿宋_GB2312" w:cs="Times New Roman"/>
          <w:b w:val="0"/>
          <w:bCs w:val="0"/>
          <w:color w:val="auto"/>
          <w:kern w:val="2"/>
          <w:sz w:val="32"/>
          <w:szCs w:val="32"/>
          <w:highlight w:val="none"/>
          <w:lang w:val="en-US" w:eastAsia="zh-CN" w:bidi="ar"/>
        </w:rPr>
        <w:t>㎡</w:t>
      </w:r>
      <w:r>
        <w:rPr>
          <w:rFonts w:hint="eastAsia" w:ascii="Times New Roman" w:hAnsi="Times New Roman" w:eastAsia="仿宋_GB2312" w:cs="Times New Roman"/>
          <w:b w:val="0"/>
          <w:bCs w:val="0"/>
          <w:color w:val="auto"/>
          <w:kern w:val="2"/>
          <w:sz w:val="32"/>
          <w:szCs w:val="32"/>
          <w:highlight w:val="none"/>
          <w:lang w:val="en-US" w:eastAsia="zh-CN" w:bidi="ar"/>
        </w:rPr>
        <w:t>，总长度约2.5公里</w:t>
      </w:r>
      <w:r>
        <w:rPr>
          <w:rFonts w:hint="eastAsia" w:eastAsia="仿宋_GB2312" w:cs="Times New Roman"/>
          <w:b w:val="0"/>
          <w:bCs w:val="0"/>
          <w:color w:val="auto"/>
          <w:kern w:val="2"/>
          <w:sz w:val="32"/>
          <w:szCs w:val="32"/>
          <w:highlight w:val="none"/>
          <w:lang w:val="en-US" w:eastAsia="zh-CN" w:bidi="ar"/>
        </w:rPr>
        <w:t>；</w:t>
      </w:r>
      <w:r>
        <w:rPr>
          <w:rFonts w:hint="eastAsia" w:ascii="Times New Roman" w:hAnsi="Times New Roman" w:eastAsia="仿宋_GB2312" w:cs="Times New Roman"/>
          <w:b w:val="0"/>
          <w:bCs w:val="0"/>
          <w:color w:val="auto"/>
          <w:kern w:val="2"/>
          <w:sz w:val="32"/>
          <w:szCs w:val="32"/>
          <w:highlight w:val="none"/>
          <w:lang w:val="en-US" w:eastAsia="zh-CN" w:bidi="ar"/>
        </w:rPr>
        <w:t>停车位 500个公共服务设施建设，总面积约14万</w:t>
      </w:r>
      <w:r>
        <w:rPr>
          <w:rFonts w:hint="eastAsia" w:eastAsia="仿宋_GB2312" w:cs="Times New Roman"/>
          <w:b w:val="0"/>
          <w:bCs w:val="0"/>
          <w:color w:val="auto"/>
          <w:kern w:val="2"/>
          <w:sz w:val="32"/>
          <w:szCs w:val="32"/>
          <w:highlight w:val="none"/>
          <w:lang w:val="en-US" w:eastAsia="zh-CN" w:bidi="ar"/>
        </w:rPr>
        <w:t>㎡</w:t>
      </w:r>
      <w:r>
        <w:rPr>
          <w:rFonts w:hint="eastAsia" w:ascii="Times New Roman" w:hAnsi="Times New Roman" w:eastAsia="仿宋_GB2312" w:cs="Times New Roman"/>
          <w:b w:val="0"/>
          <w:bCs w:val="0"/>
          <w:color w:val="auto"/>
          <w:kern w:val="2"/>
          <w:sz w:val="32"/>
          <w:szCs w:val="32"/>
          <w:highlight w:val="none"/>
          <w:lang w:val="en-US" w:eastAsia="zh-CN" w:bidi="ar"/>
        </w:rPr>
        <w:t>，含社会治理中心建设、适儿化改造等</w:t>
      </w:r>
      <w:r>
        <w:rPr>
          <w:rFonts w:hint="eastAsia" w:eastAsia="仿宋_GB2312" w:cs="Times New Roman"/>
          <w:b w:val="0"/>
          <w:bCs w:val="0"/>
          <w:color w:val="auto"/>
          <w:kern w:val="2"/>
          <w:sz w:val="32"/>
          <w:szCs w:val="32"/>
          <w:highlight w:val="none"/>
          <w:lang w:val="en-US" w:eastAsia="zh-CN" w:bidi="ar"/>
        </w:rPr>
        <w:t>；</w:t>
      </w:r>
      <w:r>
        <w:rPr>
          <w:rFonts w:hint="eastAsia" w:ascii="Times New Roman" w:hAnsi="Times New Roman" w:eastAsia="仿宋_GB2312" w:cs="Times New Roman"/>
          <w:b w:val="0"/>
          <w:bCs w:val="0"/>
          <w:color w:val="auto"/>
          <w:kern w:val="2"/>
          <w:sz w:val="32"/>
          <w:szCs w:val="32"/>
          <w:highlight w:val="none"/>
          <w:lang w:val="en-US" w:eastAsia="zh-CN" w:bidi="ar"/>
        </w:rPr>
        <w:t>环境品质提升，老旧小区改造提升总建筑面积约12万</w:t>
      </w:r>
      <w:r>
        <w:rPr>
          <w:rFonts w:hint="eastAsia" w:eastAsia="仿宋_GB2312" w:cs="Times New Roman"/>
          <w:b w:val="0"/>
          <w:bCs w:val="0"/>
          <w:color w:val="auto"/>
          <w:kern w:val="2"/>
          <w:sz w:val="32"/>
          <w:szCs w:val="32"/>
          <w:highlight w:val="none"/>
          <w:lang w:val="en-US" w:eastAsia="zh-CN" w:bidi="ar"/>
        </w:rPr>
        <w:t>㎡</w:t>
      </w:r>
      <w:r>
        <w:rPr>
          <w:rFonts w:hint="eastAsia" w:ascii="Times New Roman" w:hAnsi="Times New Roman" w:eastAsia="仿宋_GB2312" w:cs="Times New Roman"/>
          <w:b w:val="0"/>
          <w:bCs w:val="0"/>
          <w:color w:val="auto"/>
          <w:kern w:val="2"/>
          <w:sz w:val="32"/>
          <w:szCs w:val="32"/>
          <w:highlight w:val="none"/>
          <w:lang w:val="en-US" w:eastAsia="zh-CN" w:bidi="ar"/>
        </w:rPr>
        <w:t>，燃气改造总户数约3万户，总面积约2万</w:t>
      </w:r>
      <w:r>
        <w:rPr>
          <w:rFonts w:hint="eastAsia" w:eastAsia="仿宋_GB2312" w:cs="Times New Roman"/>
          <w:b w:val="0"/>
          <w:bCs w:val="0"/>
          <w:color w:val="auto"/>
          <w:kern w:val="2"/>
          <w:sz w:val="32"/>
          <w:szCs w:val="32"/>
          <w:highlight w:val="none"/>
          <w:lang w:val="en-US" w:eastAsia="zh-CN" w:bidi="ar"/>
        </w:rPr>
        <w:t>㎡</w:t>
      </w:r>
      <w:r>
        <w:rPr>
          <w:rFonts w:hint="eastAsia" w:ascii="Times New Roman" w:hAnsi="Times New Roman" w:eastAsia="仿宋_GB2312" w:cs="Times New Roman"/>
          <w:b w:val="0"/>
          <w:bCs w:val="0"/>
          <w:color w:val="auto"/>
          <w:kern w:val="2"/>
          <w:sz w:val="32"/>
          <w:szCs w:val="32"/>
          <w:highlight w:val="none"/>
          <w:lang w:val="en-US" w:eastAsia="zh-CN" w:bidi="ar"/>
        </w:rPr>
        <w:t>。本次主要实施为第六阶段劳务分包，挡墙约444m、坡面网格护坡</w:t>
      </w:r>
      <w:r>
        <w:rPr>
          <w:rFonts w:hint="eastAsia" w:eastAsia="仿宋_GB2312" w:cs="Times New Roman"/>
          <w:b w:val="0"/>
          <w:bCs w:val="0"/>
          <w:color w:val="auto"/>
          <w:kern w:val="2"/>
          <w:sz w:val="32"/>
          <w:szCs w:val="32"/>
          <w:highlight w:val="none"/>
          <w:lang w:val="en-US" w:eastAsia="zh-CN" w:bidi="ar"/>
        </w:rPr>
        <w:t>及</w:t>
      </w:r>
      <w:r>
        <w:rPr>
          <w:rFonts w:hint="eastAsia" w:ascii="Times New Roman" w:hAnsi="Times New Roman" w:eastAsia="仿宋_GB2312" w:cs="Times New Roman"/>
          <w:b w:val="0"/>
          <w:bCs w:val="0"/>
          <w:color w:val="auto"/>
          <w:kern w:val="2"/>
          <w:sz w:val="32"/>
          <w:szCs w:val="32"/>
          <w:highlight w:val="none"/>
          <w:lang w:val="en-US" w:eastAsia="zh-CN" w:bidi="ar"/>
        </w:rPr>
        <w:t>框内植草约19700m²、排水沟约1430m、地基处理双管高压喷射注浆桩约23751m处理面积约7600㎡；河联坝村道沿线边坡处安装波形护栏约2000m。（包含辅材、部分零星材料采购及本劳务标段工作内容的安全文明施工费、措施费、管理费按相关规范计取）</w:t>
      </w:r>
    </w:p>
    <w:p w14:paraId="6776F0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rPr>
          <w:rFonts w:hint="default" w:ascii="Times New Roman" w:hAnsi="Times New Roman" w:eastAsia="黑体" w:cs="Times New Roman"/>
          <w:b w:val="0"/>
          <w:bCs w:val="0"/>
          <w:i w:val="0"/>
          <w:iCs w:val="0"/>
          <w:caps w:val="0"/>
          <w:color w:val="auto"/>
          <w:spacing w:val="0"/>
          <w:sz w:val="32"/>
          <w:szCs w:val="32"/>
          <w:highlight w:val="none"/>
          <w:shd w:val="clear" w:fill="FFFFFF"/>
        </w:rPr>
      </w:pPr>
      <w:r>
        <w:rPr>
          <w:rFonts w:hint="default" w:ascii="Times New Roman" w:hAnsi="Times New Roman" w:eastAsia="黑体" w:cs="Times New Roman"/>
          <w:b w:val="0"/>
          <w:bCs w:val="0"/>
          <w:i w:val="0"/>
          <w:iCs w:val="0"/>
          <w:caps w:val="0"/>
          <w:color w:val="auto"/>
          <w:spacing w:val="0"/>
          <w:sz w:val="32"/>
          <w:szCs w:val="32"/>
          <w:highlight w:val="none"/>
          <w:shd w:val="clear" w:fill="FFFFFF"/>
        </w:rPr>
        <w:t>五、项目建设工期</w:t>
      </w:r>
    </w:p>
    <w:p w14:paraId="67C116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rPr>
          <w:rFonts w:hint="eastAsia" w:ascii="Times New Roman" w:hAnsi="Times New Roman" w:eastAsia="仿宋_GB2312" w:cs="Times New Roman"/>
          <w:i w:val="0"/>
          <w:iCs w:val="0"/>
          <w:caps w:val="0"/>
          <w:color w:val="auto"/>
          <w:spacing w:val="0"/>
          <w:sz w:val="21"/>
          <w:szCs w:val="21"/>
          <w:highlight w:val="none"/>
          <w:lang w:eastAsia="zh-CN"/>
        </w:rPr>
      </w:pPr>
      <w:r>
        <w:rPr>
          <w:rFonts w:hint="default" w:ascii="Times New Roman" w:hAnsi="Times New Roman" w:eastAsia="仿宋_GB2312" w:cs="Times New Roman"/>
          <w:i w:val="0"/>
          <w:iCs w:val="0"/>
          <w:caps w:val="0"/>
          <w:color w:val="auto"/>
          <w:spacing w:val="0"/>
          <w:sz w:val="32"/>
          <w:szCs w:val="32"/>
          <w:highlight w:val="none"/>
          <w:shd w:val="clear" w:fill="FFFFFF"/>
        </w:rPr>
        <w:t>建设工期为</w:t>
      </w:r>
      <w:r>
        <w:rPr>
          <w:rFonts w:hint="eastAsia" w:eastAsia="仿宋_GB2312" w:cs="Times New Roman"/>
          <w:i w:val="0"/>
          <w:iCs w:val="0"/>
          <w:caps w:val="0"/>
          <w:color w:val="auto"/>
          <w:spacing w:val="0"/>
          <w:sz w:val="32"/>
          <w:szCs w:val="32"/>
          <w:highlight w:val="none"/>
          <w:shd w:val="clear" w:fill="FFFFFF"/>
          <w:lang w:val="en-US" w:eastAsia="zh-CN"/>
        </w:rPr>
        <w:t>60</w:t>
      </w:r>
      <w:r>
        <w:rPr>
          <w:rFonts w:hint="default" w:ascii="Times New Roman" w:hAnsi="Times New Roman" w:eastAsia="仿宋_GB2312" w:cs="Times New Roman"/>
          <w:i w:val="0"/>
          <w:iCs w:val="0"/>
          <w:caps w:val="0"/>
          <w:color w:val="auto"/>
          <w:spacing w:val="0"/>
          <w:sz w:val="32"/>
          <w:szCs w:val="32"/>
          <w:highlight w:val="none"/>
          <w:shd w:val="clear" w:fill="FFFFFF"/>
        </w:rPr>
        <w:t>天</w:t>
      </w:r>
      <w:r>
        <w:rPr>
          <w:rFonts w:hint="eastAsia" w:eastAsia="仿宋_GB2312" w:cs="Times New Roman"/>
          <w:i w:val="0"/>
          <w:iCs w:val="0"/>
          <w:caps w:val="0"/>
          <w:color w:val="auto"/>
          <w:spacing w:val="0"/>
          <w:sz w:val="32"/>
          <w:szCs w:val="32"/>
          <w:highlight w:val="none"/>
          <w:shd w:val="clear" w:fill="FFFFFF"/>
          <w:lang w:eastAsia="zh-CN"/>
        </w:rPr>
        <w:t>。</w:t>
      </w:r>
    </w:p>
    <w:p w14:paraId="2FACBA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rPr>
          <w:rFonts w:hint="default" w:ascii="Times New Roman" w:hAnsi="Times New Roman" w:cs="Times New Roman"/>
          <w:i w:val="0"/>
          <w:iCs w:val="0"/>
          <w:caps w:val="0"/>
          <w:color w:val="auto"/>
          <w:spacing w:val="0"/>
          <w:sz w:val="21"/>
          <w:szCs w:val="21"/>
          <w:highlight w:val="none"/>
        </w:rPr>
      </w:pPr>
      <w:r>
        <w:rPr>
          <w:rFonts w:hint="default" w:ascii="Times New Roman" w:hAnsi="Times New Roman" w:eastAsia="黑体" w:cs="Times New Roman"/>
          <w:b w:val="0"/>
          <w:bCs w:val="0"/>
          <w:i w:val="0"/>
          <w:iCs w:val="0"/>
          <w:caps w:val="0"/>
          <w:color w:val="auto"/>
          <w:spacing w:val="0"/>
          <w:sz w:val="32"/>
          <w:szCs w:val="32"/>
          <w:highlight w:val="none"/>
          <w:shd w:val="clear" w:fill="FFFFFF"/>
        </w:rPr>
        <w:t>六、招标控制价</w:t>
      </w:r>
    </w:p>
    <w:p w14:paraId="57ED07E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rPr>
          <w:rFonts w:hint="default" w:ascii="Times New Roman" w:hAnsi="Times New Roman" w:eastAsia="仿宋_GB2312" w:cs="Times New Roman"/>
          <w:i w:val="0"/>
          <w:iCs w:val="0"/>
          <w:caps w:val="0"/>
          <w:color w:val="auto"/>
          <w:spacing w:val="0"/>
          <w:sz w:val="32"/>
          <w:szCs w:val="32"/>
          <w:highlight w:val="none"/>
          <w:shd w:val="clear" w:fill="FFFFFF"/>
        </w:rPr>
      </w:pPr>
      <w:r>
        <w:rPr>
          <w:rFonts w:hint="default" w:ascii="Times New Roman" w:hAnsi="Times New Roman" w:eastAsia="仿宋_GB2312" w:cs="Times New Roman"/>
          <w:i w:val="0"/>
          <w:iCs w:val="0"/>
          <w:caps w:val="0"/>
          <w:color w:val="auto"/>
          <w:spacing w:val="0"/>
          <w:sz w:val="32"/>
          <w:szCs w:val="32"/>
          <w:highlight w:val="none"/>
          <w:shd w:val="clear" w:fill="FFFFFF"/>
        </w:rPr>
        <w:t>本次实施劳务分包暂定招标控制价为</w:t>
      </w:r>
      <w:r>
        <w:rPr>
          <w:rFonts w:hint="eastAsia" w:eastAsia="仿宋_GB2312" w:cs="Times New Roman"/>
          <w:i w:val="0"/>
          <w:iCs w:val="0"/>
          <w:caps w:val="0"/>
          <w:color w:val="auto"/>
          <w:spacing w:val="0"/>
          <w:sz w:val="32"/>
          <w:szCs w:val="32"/>
          <w:highlight w:val="none"/>
          <w:shd w:val="clear" w:fill="FFFFFF"/>
          <w:lang w:val="en-US" w:eastAsia="zh-CN"/>
        </w:rPr>
        <w:t>9</w:t>
      </w:r>
      <w:r>
        <w:rPr>
          <w:rFonts w:hint="default" w:ascii="Times New Roman" w:hAnsi="Times New Roman" w:eastAsia="仿宋_GB2312" w:cs="Times New Roman"/>
          <w:i w:val="0"/>
          <w:iCs w:val="0"/>
          <w:caps w:val="0"/>
          <w:color w:val="auto"/>
          <w:spacing w:val="0"/>
          <w:sz w:val="32"/>
          <w:szCs w:val="32"/>
          <w:highlight w:val="none"/>
          <w:shd w:val="clear" w:fill="FFFFFF"/>
        </w:rPr>
        <w:t>00万元，分包控制价最终以财政投资预算评审金额下浮10%作为招标控制价,分包投标下浮比率为1%-5%，投标下浮比率不得超过分包最高限价的5%，具体以财评工程量为准，以实际发生工程量结算。</w:t>
      </w:r>
    </w:p>
    <w:p w14:paraId="3183A0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rPr>
          <w:rFonts w:hint="default" w:ascii="Times New Roman" w:hAnsi="Times New Roman" w:eastAsia="仿宋_GB2312" w:cs="Times New Roman"/>
          <w:i w:val="0"/>
          <w:iCs w:val="0"/>
          <w:caps w:val="0"/>
          <w:color w:val="auto"/>
          <w:spacing w:val="0"/>
          <w:sz w:val="32"/>
          <w:szCs w:val="32"/>
          <w:highlight w:val="none"/>
          <w:shd w:val="clear" w:fill="FFFFFF"/>
        </w:rPr>
      </w:pPr>
      <w:r>
        <w:rPr>
          <w:rFonts w:hint="default" w:ascii="Times New Roman" w:hAnsi="Times New Roman" w:eastAsia="仿宋_GB2312" w:cs="Times New Roman"/>
          <w:i w:val="0"/>
          <w:iCs w:val="0"/>
          <w:caps w:val="0"/>
          <w:color w:val="auto"/>
          <w:spacing w:val="0"/>
          <w:sz w:val="32"/>
          <w:szCs w:val="32"/>
          <w:highlight w:val="none"/>
          <w:shd w:val="clear" w:fill="FFFFFF"/>
        </w:rPr>
        <w:t>因本项目为EPC项目，施工内容存在较多不确定性，劳务分包单位最终结算劳务费以实际实施项目计量为准，若实际劳务费与招标暂估劳务费有差异，投标人不能以此为由向招标人提出任何异议，招标人均不另行补偿相关损失及任何费用。</w:t>
      </w:r>
    </w:p>
    <w:p w14:paraId="0B38C30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rPr>
          <w:rFonts w:hint="default" w:ascii="Times New Roman" w:hAnsi="Times New Roman" w:cs="Times New Roman"/>
          <w:i w:val="0"/>
          <w:iCs w:val="0"/>
          <w:caps w:val="0"/>
          <w:color w:val="auto"/>
          <w:spacing w:val="0"/>
          <w:sz w:val="21"/>
          <w:szCs w:val="21"/>
          <w:highlight w:val="none"/>
        </w:rPr>
      </w:pPr>
      <w:r>
        <w:rPr>
          <w:rFonts w:hint="default" w:ascii="Times New Roman" w:hAnsi="Times New Roman" w:eastAsia="黑体" w:cs="Times New Roman"/>
          <w:b w:val="0"/>
          <w:bCs w:val="0"/>
          <w:i w:val="0"/>
          <w:iCs w:val="0"/>
          <w:caps w:val="0"/>
          <w:color w:val="auto"/>
          <w:spacing w:val="0"/>
          <w:sz w:val="32"/>
          <w:szCs w:val="32"/>
          <w:highlight w:val="none"/>
          <w:shd w:val="clear" w:fill="FFFFFF"/>
        </w:rPr>
        <w:t>七、投标人资格要求</w:t>
      </w:r>
    </w:p>
    <w:p w14:paraId="2CBA63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rPr>
          <w:rFonts w:hint="default" w:ascii="Times New Roman" w:hAnsi="Times New Roman" w:cs="Times New Roman"/>
          <w:i w:val="0"/>
          <w:iCs w:val="0"/>
          <w:caps w:val="0"/>
          <w:color w:val="auto"/>
          <w:spacing w:val="0"/>
          <w:sz w:val="24"/>
          <w:szCs w:val="24"/>
          <w:highlight w:val="none"/>
        </w:rPr>
      </w:pPr>
      <w:r>
        <w:rPr>
          <w:rFonts w:hint="default" w:ascii="Times New Roman" w:hAnsi="Times New Roman" w:eastAsia="楷体_GB2312" w:cs="Times New Roman"/>
          <w:i w:val="0"/>
          <w:iCs w:val="0"/>
          <w:caps w:val="0"/>
          <w:color w:val="auto"/>
          <w:spacing w:val="0"/>
          <w:sz w:val="32"/>
          <w:szCs w:val="32"/>
          <w:highlight w:val="none"/>
          <w:shd w:val="clear" w:fill="FFFFFF"/>
        </w:rPr>
        <w:t>（一）资质要求</w:t>
      </w:r>
      <w:r>
        <w:rPr>
          <w:rFonts w:hint="eastAsia" w:eastAsia="楷体_GB2312" w:cs="Times New Roman"/>
          <w:i w:val="0"/>
          <w:iCs w:val="0"/>
          <w:caps w:val="0"/>
          <w:color w:val="auto"/>
          <w:spacing w:val="0"/>
          <w:sz w:val="32"/>
          <w:szCs w:val="32"/>
          <w:highlight w:val="none"/>
          <w:shd w:val="clear" w:fill="FFFFFF"/>
          <w:lang w:eastAsia="zh-CN"/>
        </w:rPr>
        <w:t>：</w:t>
      </w:r>
      <w:r>
        <w:rPr>
          <w:rFonts w:hint="default" w:ascii="Times New Roman" w:hAnsi="Times New Roman" w:eastAsia="仿宋_GB2312" w:cs="Times New Roman"/>
          <w:i w:val="0"/>
          <w:iCs w:val="0"/>
          <w:caps w:val="0"/>
          <w:color w:val="auto"/>
          <w:spacing w:val="0"/>
          <w:sz w:val="32"/>
          <w:szCs w:val="32"/>
          <w:highlight w:val="none"/>
          <w:shd w:val="clear" w:fill="FFFFFF"/>
        </w:rPr>
        <w:t>投标人应具备独立企业法人资格；具有行政主管部门颁发的施工劳务资质；在经营活动中没有重大违法违规记录。</w:t>
      </w:r>
    </w:p>
    <w:p w14:paraId="605887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rPr>
          <w:rFonts w:hint="default" w:ascii="Times New Roman" w:hAnsi="Times New Roman" w:cs="Times New Roman"/>
          <w:i w:val="0"/>
          <w:iCs w:val="0"/>
          <w:caps w:val="0"/>
          <w:color w:val="auto"/>
          <w:spacing w:val="0"/>
          <w:sz w:val="21"/>
          <w:szCs w:val="21"/>
          <w:highlight w:val="none"/>
        </w:rPr>
      </w:pPr>
      <w:r>
        <w:rPr>
          <w:rFonts w:hint="default" w:ascii="Times New Roman" w:hAnsi="Times New Roman" w:eastAsia="楷体_GB2312" w:cs="Times New Roman"/>
          <w:i w:val="0"/>
          <w:iCs w:val="0"/>
          <w:caps w:val="0"/>
          <w:color w:val="auto"/>
          <w:spacing w:val="0"/>
          <w:sz w:val="32"/>
          <w:szCs w:val="32"/>
          <w:highlight w:val="none"/>
          <w:shd w:val="clear" w:fill="FFFFFF"/>
        </w:rPr>
        <w:t>（二）业绩要求</w:t>
      </w:r>
      <w:r>
        <w:rPr>
          <w:rFonts w:hint="eastAsia" w:eastAsia="楷体_GB2312" w:cs="Times New Roman"/>
          <w:i w:val="0"/>
          <w:iCs w:val="0"/>
          <w:caps w:val="0"/>
          <w:color w:val="auto"/>
          <w:spacing w:val="0"/>
          <w:sz w:val="32"/>
          <w:szCs w:val="32"/>
          <w:highlight w:val="none"/>
          <w:shd w:val="clear" w:fill="FFFFFF"/>
          <w:lang w:eastAsia="zh-CN"/>
        </w:rPr>
        <w:t>：</w:t>
      </w:r>
      <w:r>
        <w:rPr>
          <w:rFonts w:hint="default" w:ascii="Times New Roman" w:hAnsi="Times New Roman" w:eastAsia="仿宋_GB2312" w:cs="Times New Roman"/>
          <w:i w:val="0"/>
          <w:iCs w:val="0"/>
          <w:caps w:val="0"/>
          <w:color w:val="auto"/>
          <w:spacing w:val="0"/>
          <w:sz w:val="32"/>
          <w:szCs w:val="32"/>
          <w:highlight w:val="none"/>
          <w:shd w:val="clear" w:fill="FFFFFF"/>
        </w:rPr>
        <w:t>无。   </w:t>
      </w:r>
    </w:p>
    <w:p w14:paraId="4301F2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rPr>
          <w:rFonts w:hint="default" w:ascii="Times New Roman" w:hAnsi="Times New Roman" w:eastAsia="仿宋_GB2312" w:cs="Times New Roman"/>
          <w:i w:val="0"/>
          <w:iCs w:val="0"/>
          <w:caps w:val="0"/>
          <w:color w:val="auto"/>
          <w:spacing w:val="0"/>
          <w:sz w:val="32"/>
          <w:szCs w:val="32"/>
          <w:highlight w:val="none"/>
          <w:shd w:val="clear" w:fill="FFFFFF"/>
        </w:rPr>
      </w:pPr>
      <w:r>
        <w:rPr>
          <w:rFonts w:hint="default" w:ascii="Times New Roman" w:hAnsi="Times New Roman" w:eastAsia="楷体_GB2312" w:cs="Times New Roman"/>
          <w:i w:val="0"/>
          <w:iCs w:val="0"/>
          <w:caps w:val="0"/>
          <w:color w:val="auto"/>
          <w:spacing w:val="0"/>
          <w:sz w:val="32"/>
          <w:szCs w:val="32"/>
          <w:highlight w:val="none"/>
          <w:shd w:val="clear" w:fill="FFFFFF"/>
        </w:rPr>
        <w:t>（三）人员要求</w:t>
      </w:r>
      <w:r>
        <w:rPr>
          <w:rFonts w:hint="eastAsia" w:eastAsia="楷体_GB2312" w:cs="Times New Roman"/>
          <w:i w:val="0"/>
          <w:iCs w:val="0"/>
          <w:caps w:val="0"/>
          <w:color w:val="auto"/>
          <w:spacing w:val="0"/>
          <w:sz w:val="32"/>
          <w:szCs w:val="32"/>
          <w:highlight w:val="none"/>
          <w:shd w:val="clear" w:fill="FFFFFF"/>
          <w:lang w:eastAsia="zh-CN"/>
        </w:rPr>
        <w:t>：</w:t>
      </w:r>
      <w:r>
        <w:rPr>
          <w:rFonts w:hint="default" w:ascii="Times New Roman" w:hAnsi="Times New Roman" w:eastAsia="仿宋_GB2312" w:cs="Times New Roman"/>
          <w:i w:val="0"/>
          <w:iCs w:val="0"/>
          <w:caps w:val="0"/>
          <w:color w:val="auto"/>
          <w:spacing w:val="0"/>
          <w:sz w:val="32"/>
          <w:szCs w:val="32"/>
          <w:highlight w:val="none"/>
          <w:shd w:val="clear" w:fill="FFFFFF"/>
        </w:rPr>
        <w:t>配备满足项目施工需要的相应劳务人员及特种作业人员（应持有效特种作业操作证），并承诺管理团队在后期实施过程中满足劳务施工需要。</w:t>
      </w:r>
    </w:p>
    <w:p w14:paraId="549C41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right="0" w:firstLine="640" w:firstLineChars="200"/>
        <w:jc w:val="both"/>
        <w:rPr>
          <w:rFonts w:hint="default" w:ascii="Times New Roman" w:hAnsi="Times New Roman" w:eastAsia="楷体_GB2312" w:cs="Times New Roman"/>
          <w:i w:val="0"/>
          <w:iCs w:val="0"/>
          <w:caps w:val="0"/>
          <w:color w:val="auto"/>
          <w:spacing w:val="0"/>
          <w:sz w:val="32"/>
          <w:szCs w:val="32"/>
          <w:highlight w:val="none"/>
          <w:shd w:val="clear" w:fill="FFFFFF"/>
          <w:lang w:eastAsia="zh-CN"/>
        </w:rPr>
      </w:pPr>
      <w:r>
        <w:rPr>
          <w:rFonts w:hint="default" w:ascii="Times New Roman" w:hAnsi="Times New Roman" w:eastAsia="仿宋_GB2312" w:cs="Times New Roman"/>
          <w:i w:val="0"/>
          <w:iCs w:val="0"/>
          <w:caps w:val="0"/>
          <w:color w:val="auto"/>
          <w:spacing w:val="0"/>
          <w:sz w:val="32"/>
          <w:szCs w:val="32"/>
          <w:highlight w:val="none"/>
          <w:shd w:val="clear" w:fill="FFFFFF"/>
          <w:lang w:eastAsia="zh-CN"/>
        </w:rPr>
        <w:t>（</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四</w:t>
      </w:r>
      <w:r>
        <w:rPr>
          <w:rFonts w:hint="default" w:ascii="Times New Roman" w:hAnsi="Times New Roman" w:eastAsia="仿宋_GB2312" w:cs="Times New Roman"/>
          <w:i w:val="0"/>
          <w:iCs w:val="0"/>
          <w:caps w:val="0"/>
          <w:color w:val="auto"/>
          <w:spacing w:val="0"/>
          <w:sz w:val="32"/>
          <w:szCs w:val="32"/>
          <w:highlight w:val="none"/>
          <w:shd w:val="clear" w:fill="FFFFFF"/>
          <w:lang w:eastAsia="zh-CN"/>
        </w:rPr>
        <w:t>）</w:t>
      </w:r>
      <w:r>
        <w:rPr>
          <w:rFonts w:hint="default" w:ascii="Times New Roman" w:hAnsi="Times New Roman" w:eastAsia="楷体_GB2312" w:cs="Times New Roman"/>
          <w:i w:val="0"/>
          <w:iCs w:val="0"/>
          <w:caps w:val="0"/>
          <w:color w:val="auto"/>
          <w:spacing w:val="0"/>
          <w:sz w:val="32"/>
          <w:szCs w:val="32"/>
          <w:highlight w:val="none"/>
          <w:shd w:val="clear" w:fill="FFFFFF"/>
          <w:lang w:eastAsia="zh-CN"/>
        </w:rPr>
        <w:t>其他要求：</w:t>
      </w:r>
    </w:p>
    <w:p w14:paraId="6AA532C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420" w:right="0" w:firstLine="640"/>
        <w:jc w:val="both"/>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1.招标代理费，劳务中标后承担所实施项目总承包单位主合同金额的招标代理费，承担比列为最终结算价占主合同比例（扣除大宗材料、专业分包结算价），同比例分摊招标代理费，在劳务费支付过程中由总包方扣除。</w:t>
      </w:r>
    </w:p>
    <w:p w14:paraId="28B4D4E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420" w:right="0" w:firstLine="640"/>
        <w:jc w:val="both"/>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2.保险，项目的保险由招标人购买，但费用在劳务费拨付时分期扣除，劳务单独购买的劳务类保险自行承担费用。</w:t>
      </w:r>
    </w:p>
    <w:p w14:paraId="76D460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420" w:right="0" w:firstLine="640"/>
        <w:jc w:val="both"/>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3.安全及文明施工：保证不发生一般及以上安全事故，文明施工达到《建筑施工安全检查标准》要求标准，每次进行的安全检查评定等级达到合格标准以上，及时配合并完成公司下达的安全文明施工指令。</w:t>
      </w:r>
    </w:p>
    <w:p w14:paraId="609BC4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420" w:right="0" w:firstLine="640"/>
        <w:jc w:val="both"/>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4.扬尘治理：满足《四川省建筑施工工地扬尘防治检查标准》和市县相关的规定，施工围挡、覆盖与绿化、车辆冲洗、场地硬化、湿法作业、渣土车辆密闭运输等方面全部符合要求。</w:t>
      </w:r>
    </w:p>
    <w:p w14:paraId="308FCE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firstLine="640" w:firstLineChars="200"/>
        <w:jc w:val="both"/>
        <w:rPr>
          <w:rFonts w:hint="default" w:ascii="Times New Roman" w:hAnsi="Times New Roman" w:cs="Times New Roman"/>
          <w:i w:val="0"/>
          <w:iCs w:val="0"/>
          <w:caps w:val="0"/>
          <w:color w:val="auto"/>
          <w:spacing w:val="0"/>
          <w:sz w:val="21"/>
          <w:szCs w:val="21"/>
          <w:highlight w:val="none"/>
        </w:rPr>
      </w:pPr>
      <w:r>
        <w:rPr>
          <w:rFonts w:hint="default" w:ascii="Times New Roman" w:hAnsi="Times New Roman" w:eastAsia="黑体" w:cs="Times New Roman"/>
          <w:b w:val="0"/>
          <w:bCs w:val="0"/>
          <w:i w:val="0"/>
          <w:iCs w:val="0"/>
          <w:caps w:val="0"/>
          <w:color w:val="auto"/>
          <w:spacing w:val="0"/>
          <w:sz w:val="32"/>
          <w:szCs w:val="32"/>
          <w:highlight w:val="none"/>
          <w:shd w:val="clear" w:fill="FFFFFF"/>
        </w:rPr>
        <w:t>八、投标</w:t>
      </w:r>
      <w:r>
        <w:rPr>
          <w:rFonts w:hint="eastAsia" w:eastAsia="黑体" w:cs="Times New Roman"/>
          <w:b w:val="0"/>
          <w:bCs w:val="0"/>
          <w:i w:val="0"/>
          <w:iCs w:val="0"/>
          <w:caps w:val="0"/>
          <w:color w:val="auto"/>
          <w:spacing w:val="0"/>
          <w:sz w:val="32"/>
          <w:szCs w:val="32"/>
          <w:highlight w:val="none"/>
          <w:shd w:val="clear" w:fill="FFFFFF"/>
          <w:lang w:val="en-US" w:eastAsia="zh-CN"/>
        </w:rPr>
        <w:t>意向金</w:t>
      </w:r>
    </w:p>
    <w:p w14:paraId="6F74A4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Times New Roman" w:hAnsi="Times New Roman" w:cs="Times New Roman"/>
          <w:i w:val="0"/>
          <w:iCs w:val="0"/>
          <w:caps w:val="0"/>
          <w:color w:val="auto"/>
          <w:spacing w:val="0"/>
          <w:sz w:val="21"/>
          <w:szCs w:val="21"/>
          <w:highlight w:val="none"/>
        </w:rPr>
      </w:pPr>
      <w:r>
        <w:rPr>
          <w:rFonts w:hint="default" w:ascii="Times New Roman" w:hAnsi="Times New Roman" w:eastAsia="楷体_GB2312" w:cs="Times New Roman"/>
          <w:i w:val="0"/>
          <w:iCs w:val="0"/>
          <w:caps w:val="0"/>
          <w:color w:val="auto"/>
          <w:spacing w:val="0"/>
          <w:sz w:val="32"/>
          <w:szCs w:val="32"/>
          <w:highlight w:val="none"/>
          <w:shd w:val="clear" w:fill="FFFFFF"/>
        </w:rPr>
        <w:t>（一）投标</w:t>
      </w:r>
      <w:r>
        <w:rPr>
          <w:rFonts w:hint="eastAsia" w:eastAsia="楷体_GB2312" w:cs="Times New Roman"/>
          <w:i w:val="0"/>
          <w:iCs w:val="0"/>
          <w:caps w:val="0"/>
          <w:color w:val="auto"/>
          <w:spacing w:val="0"/>
          <w:sz w:val="32"/>
          <w:szCs w:val="32"/>
          <w:highlight w:val="none"/>
          <w:shd w:val="clear" w:fill="FFFFFF"/>
          <w:lang w:eastAsia="zh-CN"/>
        </w:rPr>
        <w:t>意向金：</w:t>
      </w:r>
      <w:r>
        <w:rPr>
          <w:rFonts w:hint="default" w:ascii="Times New Roman" w:hAnsi="Times New Roman" w:cs="Times New Roman"/>
          <w:i w:val="0"/>
          <w:iCs w:val="0"/>
          <w:caps w:val="0"/>
          <w:color w:val="auto"/>
          <w:spacing w:val="0"/>
          <w:sz w:val="32"/>
          <w:szCs w:val="32"/>
          <w:highlight w:val="none"/>
          <w:shd w:val="clear" w:fill="FFFFFF"/>
        </w:rPr>
        <w:t> </w:t>
      </w:r>
      <w:r>
        <w:rPr>
          <w:rFonts w:hint="default" w:ascii="Times New Roman" w:hAnsi="Times New Roman" w:eastAsia="仿宋_GB2312" w:cs="Times New Roman"/>
          <w:i w:val="0"/>
          <w:iCs w:val="0"/>
          <w:caps w:val="0"/>
          <w:color w:val="auto"/>
          <w:spacing w:val="0"/>
          <w:sz w:val="32"/>
          <w:szCs w:val="32"/>
          <w:highlight w:val="none"/>
          <w:shd w:val="clear" w:fill="FFFFFF"/>
        </w:rPr>
        <w:t>投标最高限价的</w:t>
      </w:r>
      <w:r>
        <w:rPr>
          <w:rFonts w:hint="default" w:ascii="Times New Roman" w:hAnsi="Times New Roman" w:cs="Times New Roman"/>
          <w:i w:val="0"/>
          <w:iCs w:val="0"/>
          <w:caps w:val="0"/>
          <w:color w:val="auto"/>
          <w:spacing w:val="0"/>
          <w:sz w:val="32"/>
          <w:szCs w:val="32"/>
          <w:highlight w:val="none"/>
          <w:shd w:val="clear" w:fill="FFFFFF"/>
        </w:rPr>
        <w:t>5%</w:t>
      </w:r>
      <w:r>
        <w:rPr>
          <w:rFonts w:hint="default" w:ascii="Times New Roman" w:hAnsi="Times New Roman" w:eastAsia="仿宋_GB2312" w:cs="Times New Roman"/>
          <w:i w:val="0"/>
          <w:iCs w:val="0"/>
          <w:caps w:val="0"/>
          <w:color w:val="auto"/>
          <w:spacing w:val="0"/>
          <w:sz w:val="32"/>
          <w:szCs w:val="32"/>
          <w:highlight w:val="none"/>
          <w:shd w:val="clear" w:fill="FFFFFF"/>
        </w:rPr>
        <w:t>，以银行转账方式全额提交。</w:t>
      </w:r>
    </w:p>
    <w:p w14:paraId="6FE982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i w:val="0"/>
          <w:iCs w:val="0"/>
          <w:caps w:val="0"/>
          <w:color w:val="auto"/>
          <w:spacing w:val="0"/>
          <w:sz w:val="32"/>
          <w:szCs w:val="32"/>
          <w:highlight w:val="none"/>
          <w:shd w:val="clear" w:fill="FFFFFF"/>
        </w:rPr>
      </w:pPr>
      <w:r>
        <w:rPr>
          <w:rFonts w:hint="default" w:ascii="Times New Roman" w:hAnsi="Times New Roman" w:eastAsia="楷体_GB2312" w:cs="Times New Roman"/>
          <w:i w:val="0"/>
          <w:iCs w:val="0"/>
          <w:caps w:val="0"/>
          <w:color w:val="auto"/>
          <w:spacing w:val="0"/>
          <w:sz w:val="32"/>
          <w:szCs w:val="32"/>
          <w:highlight w:val="none"/>
          <w:shd w:val="clear" w:fill="FFFFFF"/>
        </w:rPr>
        <w:t>（二）履约保证金</w:t>
      </w:r>
      <w:r>
        <w:rPr>
          <w:rFonts w:hint="eastAsia" w:eastAsia="楷体_GB2312" w:cs="Times New Roman"/>
          <w:i w:val="0"/>
          <w:iCs w:val="0"/>
          <w:caps w:val="0"/>
          <w:color w:val="auto"/>
          <w:spacing w:val="0"/>
          <w:sz w:val="32"/>
          <w:szCs w:val="32"/>
          <w:highlight w:val="none"/>
          <w:shd w:val="clear" w:fill="FFFFFF"/>
          <w:lang w:eastAsia="zh-CN"/>
        </w:rPr>
        <w:t>：</w:t>
      </w:r>
      <w:r>
        <w:rPr>
          <w:rFonts w:hint="default" w:ascii="Times New Roman" w:hAnsi="Times New Roman" w:cs="Times New Roman"/>
          <w:i w:val="0"/>
          <w:iCs w:val="0"/>
          <w:caps w:val="0"/>
          <w:color w:val="auto"/>
          <w:spacing w:val="0"/>
          <w:sz w:val="32"/>
          <w:szCs w:val="32"/>
          <w:highlight w:val="none"/>
          <w:shd w:val="clear" w:fill="FFFFFF"/>
        </w:rPr>
        <w:t> </w:t>
      </w:r>
      <w:r>
        <w:rPr>
          <w:rFonts w:hint="default" w:ascii="Times New Roman" w:hAnsi="Times New Roman" w:eastAsia="仿宋_GB2312" w:cs="Times New Roman"/>
          <w:i w:val="0"/>
          <w:iCs w:val="0"/>
          <w:caps w:val="0"/>
          <w:color w:val="auto"/>
          <w:spacing w:val="0"/>
          <w:sz w:val="32"/>
          <w:szCs w:val="32"/>
          <w:highlight w:val="none"/>
          <w:shd w:val="clear" w:fill="FFFFFF"/>
        </w:rPr>
        <w:t>中标公示结束后，中标单位缴纳的</w:t>
      </w:r>
      <w:r>
        <w:rPr>
          <w:rFonts w:hint="eastAsia" w:eastAsia="仿宋_GB2312" w:cs="Times New Roman"/>
          <w:i w:val="0"/>
          <w:iCs w:val="0"/>
          <w:caps w:val="0"/>
          <w:color w:val="auto"/>
          <w:spacing w:val="0"/>
          <w:sz w:val="32"/>
          <w:szCs w:val="32"/>
          <w:highlight w:val="none"/>
          <w:shd w:val="clear" w:fill="FFFFFF"/>
          <w:lang w:eastAsia="zh-CN"/>
        </w:rPr>
        <w:t>意向金</w:t>
      </w:r>
      <w:r>
        <w:rPr>
          <w:rFonts w:hint="default" w:ascii="Times New Roman" w:hAnsi="Times New Roman" w:eastAsia="仿宋_GB2312" w:cs="Times New Roman"/>
          <w:i w:val="0"/>
          <w:iCs w:val="0"/>
          <w:caps w:val="0"/>
          <w:color w:val="auto"/>
          <w:spacing w:val="0"/>
          <w:sz w:val="32"/>
          <w:szCs w:val="32"/>
          <w:highlight w:val="none"/>
          <w:shd w:val="clear" w:fill="FFFFFF"/>
        </w:rPr>
        <w:t>自动转为履约保证金。其他投标单位缴纳的</w:t>
      </w:r>
      <w:r>
        <w:rPr>
          <w:rFonts w:hint="eastAsia" w:eastAsia="仿宋_GB2312" w:cs="Times New Roman"/>
          <w:i w:val="0"/>
          <w:iCs w:val="0"/>
          <w:caps w:val="0"/>
          <w:color w:val="auto"/>
          <w:spacing w:val="0"/>
          <w:sz w:val="32"/>
          <w:szCs w:val="32"/>
          <w:highlight w:val="none"/>
          <w:shd w:val="clear" w:fill="FFFFFF"/>
          <w:lang w:eastAsia="zh-CN"/>
        </w:rPr>
        <w:t>意向金</w:t>
      </w:r>
      <w:r>
        <w:rPr>
          <w:rFonts w:hint="default" w:ascii="Times New Roman" w:hAnsi="Times New Roman" w:eastAsia="仿宋_GB2312" w:cs="Times New Roman"/>
          <w:i w:val="0"/>
          <w:iCs w:val="0"/>
          <w:caps w:val="0"/>
          <w:color w:val="auto"/>
          <w:spacing w:val="0"/>
          <w:sz w:val="32"/>
          <w:szCs w:val="32"/>
          <w:highlight w:val="none"/>
          <w:shd w:val="clear" w:fill="FFFFFF"/>
        </w:rPr>
        <w:t>在</w:t>
      </w:r>
      <w:r>
        <w:rPr>
          <w:rFonts w:hint="default" w:ascii="Times New Roman" w:hAnsi="Times New Roman" w:cs="Times New Roman"/>
          <w:i w:val="0"/>
          <w:iCs w:val="0"/>
          <w:caps w:val="0"/>
          <w:color w:val="auto"/>
          <w:spacing w:val="0"/>
          <w:sz w:val="32"/>
          <w:szCs w:val="32"/>
          <w:highlight w:val="none"/>
          <w:shd w:val="clear" w:fill="FFFFFF"/>
        </w:rPr>
        <w:t>3</w:t>
      </w:r>
      <w:r>
        <w:rPr>
          <w:rFonts w:hint="eastAsia" w:cs="Times New Roman"/>
          <w:i w:val="0"/>
          <w:iCs w:val="0"/>
          <w:caps w:val="0"/>
          <w:color w:val="auto"/>
          <w:spacing w:val="0"/>
          <w:sz w:val="32"/>
          <w:szCs w:val="32"/>
          <w:highlight w:val="none"/>
          <w:shd w:val="clear" w:fill="FFFFFF"/>
          <w:lang w:val="en-US" w:eastAsia="zh-CN"/>
        </w:rPr>
        <w:t>0</w:t>
      </w:r>
      <w:r>
        <w:rPr>
          <w:rFonts w:hint="default" w:ascii="Times New Roman" w:hAnsi="Times New Roman" w:eastAsia="仿宋_GB2312" w:cs="Times New Roman"/>
          <w:i w:val="0"/>
          <w:iCs w:val="0"/>
          <w:caps w:val="0"/>
          <w:color w:val="auto"/>
          <w:spacing w:val="0"/>
          <w:sz w:val="32"/>
          <w:szCs w:val="32"/>
          <w:highlight w:val="none"/>
          <w:shd w:val="clear" w:fill="FFFFFF"/>
        </w:rPr>
        <w:t>个工作日内无息退还。</w:t>
      </w:r>
    </w:p>
    <w:p w14:paraId="08B60B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420"/>
        <w:jc w:val="left"/>
        <w:textAlignment w:val="baseline"/>
        <w:rPr>
          <w:rFonts w:hint="default" w:ascii="Times New Roman" w:hAnsi="Times New Roman" w:cs="Times New Roman"/>
          <w:i w:val="0"/>
          <w:iCs w:val="0"/>
          <w:caps w:val="0"/>
          <w:color w:val="auto"/>
          <w:spacing w:val="0"/>
          <w:sz w:val="32"/>
          <w:szCs w:val="32"/>
          <w:highlight w:val="none"/>
        </w:rPr>
      </w:pPr>
      <w:r>
        <w:rPr>
          <w:rFonts w:hint="default" w:ascii="Times New Roman" w:hAnsi="Times New Roman" w:eastAsia="黑体" w:cs="Times New Roman"/>
          <w:b w:val="0"/>
          <w:bCs w:val="0"/>
          <w:i w:val="0"/>
          <w:iCs w:val="0"/>
          <w:caps w:val="0"/>
          <w:color w:val="auto"/>
          <w:spacing w:val="0"/>
          <w:sz w:val="32"/>
          <w:szCs w:val="32"/>
          <w:highlight w:val="none"/>
          <w:shd w:val="clear" w:fill="FFFFFF"/>
          <w:vertAlign w:val="baseline"/>
        </w:rPr>
        <w:t>九、报名方式</w:t>
      </w:r>
    </w:p>
    <w:p w14:paraId="759303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color w:val="auto"/>
          <w:spacing w:val="16"/>
          <w:kern w:val="2"/>
          <w:sz w:val="32"/>
          <w:szCs w:val="32"/>
          <w:highlight w:val="none"/>
          <w:lang w:val="en-US" w:eastAsia="zh-CN" w:bidi="ar-SA"/>
        </w:rPr>
      </w:pPr>
      <w:r>
        <w:rPr>
          <w:rFonts w:hint="eastAsia" w:ascii="楷体_GB2312" w:hAnsi="楷体_GB2312" w:eastAsia="楷体_GB2312" w:cs="楷体_GB2312"/>
          <w:color w:val="auto"/>
          <w:spacing w:val="16"/>
          <w:kern w:val="2"/>
          <w:sz w:val="32"/>
          <w:szCs w:val="32"/>
          <w:highlight w:val="none"/>
          <w:lang w:val="en-US" w:eastAsia="zh-CN" w:bidi="ar-SA"/>
        </w:rPr>
        <w:t>（一）报名时间：</w:t>
      </w:r>
      <w:r>
        <w:rPr>
          <w:rFonts w:hint="default" w:ascii="Times New Roman" w:hAnsi="Times New Roman" w:eastAsia="仿宋_GB2312" w:cs="Times New Roman"/>
          <w:color w:val="auto"/>
          <w:spacing w:val="16"/>
          <w:kern w:val="2"/>
          <w:sz w:val="32"/>
          <w:szCs w:val="32"/>
          <w:highlight w:val="none"/>
          <w:lang w:val="en-US" w:eastAsia="zh-CN" w:bidi="ar-SA"/>
        </w:rPr>
        <w:t>投标人需在202</w:t>
      </w:r>
      <w:r>
        <w:rPr>
          <w:rFonts w:hint="eastAsia" w:eastAsia="仿宋_GB2312" w:cs="Times New Roman"/>
          <w:color w:val="auto"/>
          <w:spacing w:val="16"/>
          <w:kern w:val="2"/>
          <w:sz w:val="32"/>
          <w:szCs w:val="32"/>
          <w:highlight w:val="none"/>
          <w:lang w:val="en-US" w:eastAsia="zh-CN" w:bidi="ar-SA"/>
        </w:rPr>
        <w:t>6</w:t>
      </w:r>
      <w:r>
        <w:rPr>
          <w:rFonts w:hint="default" w:ascii="Times New Roman" w:hAnsi="Times New Roman" w:eastAsia="仿宋_GB2312" w:cs="Times New Roman"/>
          <w:color w:val="auto"/>
          <w:spacing w:val="16"/>
          <w:kern w:val="2"/>
          <w:sz w:val="32"/>
          <w:szCs w:val="32"/>
          <w:highlight w:val="none"/>
          <w:lang w:val="en-US" w:eastAsia="zh-CN" w:bidi="ar-SA"/>
        </w:rPr>
        <w:t>年</w:t>
      </w:r>
      <w:r>
        <w:rPr>
          <w:rFonts w:hint="eastAsia" w:eastAsia="仿宋_GB2312" w:cs="Times New Roman"/>
          <w:color w:val="auto"/>
          <w:spacing w:val="16"/>
          <w:kern w:val="2"/>
          <w:sz w:val="32"/>
          <w:szCs w:val="32"/>
          <w:highlight w:val="none"/>
          <w:lang w:val="en-US" w:eastAsia="zh-CN" w:bidi="ar-SA"/>
        </w:rPr>
        <w:t>2</w:t>
      </w:r>
      <w:r>
        <w:rPr>
          <w:rFonts w:hint="default" w:ascii="Times New Roman" w:hAnsi="Times New Roman" w:eastAsia="仿宋_GB2312" w:cs="Times New Roman"/>
          <w:color w:val="auto"/>
          <w:spacing w:val="16"/>
          <w:kern w:val="2"/>
          <w:sz w:val="32"/>
          <w:szCs w:val="32"/>
          <w:highlight w:val="none"/>
          <w:lang w:val="en-US" w:eastAsia="zh-CN" w:bidi="ar-SA"/>
        </w:rPr>
        <w:t>月</w:t>
      </w:r>
      <w:r>
        <w:rPr>
          <w:rFonts w:hint="eastAsia" w:eastAsia="仿宋_GB2312" w:cs="Times New Roman"/>
          <w:color w:val="auto"/>
          <w:spacing w:val="16"/>
          <w:kern w:val="2"/>
          <w:sz w:val="32"/>
          <w:szCs w:val="32"/>
          <w:highlight w:val="none"/>
          <w:lang w:val="en-US" w:eastAsia="zh-CN" w:bidi="ar-SA"/>
        </w:rPr>
        <w:t>4</w:t>
      </w:r>
      <w:r>
        <w:rPr>
          <w:rFonts w:hint="default" w:ascii="Times New Roman" w:hAnsi="Times New Roman" w:eastAsia="仿宋_GB2312" w:cs="Times New Roman"/>
          <w:color w:val="auto"/>
          <w:spacing w:val="16"/>
          <w:kern w:val="2"/>
          <w:sz w:val="32"/>
          <w:szCs w:val="32"/>
          <w:highlight w:val="none"/>
          <w:lang w:val="en-US" w:eastAsia="zh-CN" w:bidi="ar-SA"/>
        </w:rPr>
        <w:t>日0</w:t>
      </w:r>
      <w:r>
        <w:rPr>
          <w:rFonts w:hint="eastAsia" w:ascii="Times New Roman" w:hAnsi="Times New Roman" w:eastAsia="仿宋_GB2312" w:cs="Times New Roman"/>
          <w:color w:val="auto"/>
          <w:spacing w:val="16"/>
          <w:kern w:val="2"/>
          <w:sz w:val="32"/>
          <w:szCs w:val="32"/>
          <w:highlight w:val="none"/>
          <w:lang w:val="en-US" w:eastAsia="zh-CN" w:bidi="ar-SA"/>
        </w:rPr>
        <w:t>9</w:t>
      </w:r>
      <w:r>
        <w:rPr>
          <w:rFonts w:hint="default" w:ascii="Times New Roman" w:hAnsi="Times New Roman" w:eastAsia="仿宋_GB2312" w:cs="Times New Roman"/>
          <w:color w:val="auto"/>
          <w:spacing w:val="16"/>
          <w:kern w:val="2"/>
          <w:sz w:val="32"/>
          <w:szCs w:val="32"/>
          <w:highlight w:val="none"/>
          <w:lang w:val="en-US" w:eastAsia="zh-CN" w:bidi="ar-SA"/>
        </w:rPr>
        <w:t>时00分至202</w:t>
      </w:r>
      <w:r>
        <w:rPr>
          <w:rFonts w:hint="eastAsia" w:eastAsia="仿宋_GB2312" w:cs="Times New Roman"/>
          <w:color w:val="auto"/>
          <w:spacing w:val="16"/>
          <w:kern w:val="2"/>
          <w:sz w:val="32"/>
          <w:szCs w:val="32"/>
          <w:highlight w:val="none"/>
          <w:lang w:val="en-US" w:eastAsia="zh-CN" w:bidi="ar-SA"/>
        </w:rPr>
        <w:t>6</w:t>
      </w:r>
      <w:r>
        <w:rPr>
          <w:rFonts w:hint="default" w:ascii="Times New Roman" w:hAnsi="Times New Roman" w:eastAsia="仿宋_GB2312" w:cs="Times New Roman"/>
          <w:color w:val="auto"/>
          <w:spacing w:val="16"/>
          <w:kern w:val="2"/>
          <w:sz w:val="32"/>
          <w:szCs w:val="32"/>
          <w:highlight w:val="none"/>
          <w:lang w:val="en-US" w:eastAsia="zh-CN" w:bidi="ar-SA"/>
        </w:rPr>
        <w:t>年</w:t>
      </w:r>
      <w:r>
        <w:rPr>
          <w:rFonts w:hint="eastAsia" w:eastAsia="仿宋_GB2312" w:cs="Times New Roman"/>
          <w:color w:val="auto"/>
          <w:spacing w:val="16"/>
          <w:kern w:val="2"/>
          <w:sz w:val="32"/>
          <w:szCs w:val="32"/>
          <w:highlight w:val="none"/>
          <w:lang w:val="en-US" w:eastAsia="zh-CN" w:bidi="ar-SA"/>
        </w:rPr>
        <w:t>2</w:t>
      </w:r>
      <w:r>
        <w:rPr>
          <w:rFonts w:hint="default" w:ascii="Times New Roman" w:hAnsi="Times New Roman" w:eastAsia="仿宋_GB2312" w:cs="Times New Roman"/>
          <w:color w:val="auto"/>
          <w:spacing w:val="16"/>
          <w:kern w:val="2"/>
          <w:sz w:val="32"/>
          <w:szCs w:val="32"/>
          <w:highlight w:val="none"/>
          <w:lang w:val="en-US" w:eastAsia="zh-CN" w:bidi="ar-SA"/>
        </w:rPr>
        <w:t>月</w:t>
      </w:r>
      <w:r>
        <w:rPr>
          <w:rFonts w:hint="eastAsia" w:eastAsia="仿宋_GB2312" w:cs="Times New Roman"/>
          <w:color w:val="auto"/>
          <w:spacing w:val="16"/>
          <w:kern w:val="2"/>
          <w:sz w:val="32"/>
          <w:szCs w:val="32"/>
          <w:highlight w:val="none"/>
          <w:lang w:val="en-US" w:eastAsia="zh-CN" w:bidi="ar-SA"/>
        </w:rPr>
        <w:t>6</w:t>
      </w:r>
      <w:r>
        <w:rPr>
          <w:rFonts w:hint="default" w:ascii="Times New Roman" w:hAnsi="Times New Roman" w:eastAsia="仿宋_GB2312" w:cs="Times New Roman"/>
          <w:color w:val="auto"/>
          <w:spacing w:val="16"/>
          <w:kern w:val="2"/>
          <w:sz w:val="32"/>
          <w:szCs w:val="32"/>
          <w:highlight w:val="none"/>
          <w:lang w:val="en-US" w:eastAsia="zh-CN" w:bidi="ar-SA"/>
        </w:rPr>
        <w:t>日</w:t>
      </w:r>
      <w:r>
        <w:rPr>
          <w:rFonts w:hint="eastAsia" w:ascii="Times New Roman" w:hAnsi="Times New Roman" w:eastAsia="仿宋_GB2312" w:cs="Times New Roman"/>
          <w:color w:val="auto"/>
          <w:spacing w:val="16"/>
          <w:kern w:val="2"/>
          <w:sz w:val="32"/>
          <w:szCs w:val="32"/>
          <w:highlight w:val="none"/>
          <w:lang w:val="en-US" w:eastAsia="zh-CN" w:bidi="ar-SA"/>
        </w:rPr>
        <w:t>17</w:t>
      </w:r>
      <w:r>
        <w:rPr>
          <w:rFonts w:hint="default" w:ascii="Times New Roman" w:hAnsi="Times New Roman" w:eastAsia="仿宋_GB2312" w:cs="Times New Roman"/>
          <w:color w:val="auto"/>
          <w:spacing w:val="16"/>
          <w:kern w:val="2"/>
          <w:sz w:val="32"/>
          <w:szCs w:val="32"/>
          <w:highlight w:val="none"/>
          <w:lang w:val="en-US" w:eastAsia="zh-CN" w:bidi="ar-SA"/>
        </w:rPr>
        <w:t>时</w:t>
      </w:r>
      <w:r>
        <w:rPr>
          <w:rFonts w:hint="eastAsia" w:ascii="Times New Roman" w:hAnsi="Times New Roman" w:eastAsia="仿宋_GB2312" w:cs="Times New Roman"/>
          <w:color w:val="auto"/>
          <w:spacing w:val="16"/>
          <w:kern w:val="2"/>
          <w:sz w:val="32"/>
          <w:szCs w:val="32"/>
          <w:highlight w:val="none"/>
          <w:lang w:val="en-US" w:eastAsia="zh-CN" w:bidi="ar-SA"/>
        </w:rPr>
        <w:t>00</w:t>
      </w:r>
      <w:r>
        <w:rPr>
          <w:rFonts w:hint="default" w:ascii="Times New Roman" w:hAnsi="Times New Roman" w:eastAsia="仿宋_GB2312" w:cs="Times New Roman"/>
          <w:color w:val="auto"/>
          <w:spacing w:val="16"/>
          <w:kern w:val="2"/>
          <w:sz w:val="32"/>
          <w:szCs w:val="32"/>
          <w:highlight w:val="none"/>
          <w:lang w:val="en-US" w:eastAsia="zh-CN" w:bidi="ar-SA"/>
        </w:rPr>
        <w:t>分（北京时间） 期间，完成网上报名操作。</w:t>
      </w:r>
    </w:p>
    <w:p w14:paraId="096B578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color w:val="auto"/>
          <w:spacing w:val="16"/>
          <w:kern w:val="2"/>
          <w:sz w:val="32"/>
          <w:szCs w:val="32"/>
          <w:highlight w:val="none"/>
          <w:lang w:val="en-US" w:eastAsia="zh-CN" w:bidi="ar-SA"/>
        </w:rPr>
      </w:pPr>
      <w:r>
        <w:rPr>
          <w:rFonts w:hint="eastAsia" w:ascii="楷体_GB2312" w:hAnsi="楷体_GB2312" w:eastAsia="楷体_GB2312" w:cs="楷体_GB2312"/>
          <w:color w:val="auto"/>
          <w:spacing w:val="16"/>
          <w:kern w:val="2"/>
          <w:sz w:val="32"/>
          <w:szCs w:val="32"/>
          <w:highlight w:val="none"/>
          <w:lang w:val="en-US" w:eastAsia="zh-CN" w:bidi="ar-SA"/>
        </w:rPr>
        <w:t>（二）</w:t>
      </w:r>
      <w:r>
        <w:rPr>
          <w:rFonts w:hint="default" w:ascii="楷体_GB2312" w:hAnsi="楷体_GB2312" w:eastAsia="楷体_GB2312" w:cs="楷体_GB2312"/>
          <w:color w:val="auto"/>
          <w:spacing w:val="16"/>
          <w:kern w:val="2"/>
          <w:sz w:val="32"/>
          <w:szCs w:val="32"/>
          <w:highlight w:val="none"/>
          <w:lang w:val="en-US" w:eastAsia="zh-CN" w:bidi="ar-SA"/>
        </w:rPr>
        <w:t>报名及文件获取平台：</w:t>
      </w:r>
      <w:r>
        <w:rPr>
          <w:rFonts w:hint="default" w:ascii="Times New Roman" w:hAnsi="Times New Roman" w:eastAsia="仿宋_GB2312" w:cs="Times New Roman"/>
          <w:color w:val="auto"/>
          <w:spacing w:val="16"/>
          <w:kern w:val="2"/>
          <w:sz w:val="32"/>
          <w:szCs w:val="32"/>
          <w:highlight w:val="none"/>
          <w:lang w:val="en-US" w:eastAsia="zh-CN" w:bidi="ar-SA"/>
        </w:rPr>
        <w:t>登录内江市公共资源交易中心资中县分中心网站（网址：www.zzjyzx.org.cn）进行注册，注册登录账号后方可报名、下载招标文件等。报名资格不得转让。</w:t>
      </w:r>
    </w:p>
    <w:p w14:paraId="000E612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color w:val="auto"/>
          <w:spacing w:val="16"/>
          <w:kern w:val="2"/>
          <w:sz w:val="32"/>
          <w:szCs w:val="32"/>
          <w:highlight w:val="none"/>
          <w:lang w:val="en-US" w:eastAsia="zh-CN" w:bidi="ar-SA"/>
        </w:rPr>
      </w:pPr>
      <w:r>
        <w:rPr>
          <w:rFonts w:hint="eastAsia" w:ascii="楷体_GB2312" w:hAnsi="楷体_GB2312" w:eastAsia="楷体_GB2312" w:cs="楷体_GB2312"/>
          <w:color w:val="auto"/>
          <w:spacing w:val="16"/>
          <w:kern w:val="2"/>
          <w:sz w:val="32"/>
          <w:szCs w:val="32"/>
          <w:highlight w:val="none"/>
          <w:lang w:val="en-US" w:eastAsia="zh-CN" w:bidi="ar-SA"/>
        </w:rPr>
        <w:t>（三）</w:t>
      </w:r>
      <w:r>
        <w:rPr>
          <w:rFonts w:hint="default" w:ascii="Times New Roman" w:hAnsi="Times New Roman" w:eastAsia="仿宋_GB2312" w:cs="Times New Roman"/>
          <w:color w:val="auto"/>
          <w:spacing w:val="16"/>
          <w:kern w:val="2"/>
          <w:sz w:val="32"/>
          <w:szCs w:val="32"/>
          <w:highlight w:val="none"/>
          <w:lang w:val="en-US" w:eastAsia="zh-CN" w:bidi="ar-SA"/>
        </w:rPr>
        <w:t>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14:paraId="209828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楷体_GB2312" w:hAnsi="楷体_GB2312" w:eastAsia="楷体_GB2312" w:cs="楷体_GB2312"/>
          <w:color w:val="auto"/>
          <w:spacing w:val="16"/>
          <w:kern w:val="2"/>
          <w:sz w:val="32"/>
          <w:szCs w:val="32"/>
          <w:highlight w:val="none"/>
          <w:lang w:val="en-US" w:eastAsia="zh-CN" w:bidi="ar-SA"/>
        </w:rPr>
      </w:pPr>
      <w:r>
        <w:rPr>
          <w:rFonts w:hint="eastAsia" w:ascii="楷体_GB2312" w:hAnsi="楷体_GB2312" w:eastAsia="楷体_GB2312" w:cs="楷体_GB2312"/>
          <w:color w:val="auto"/>
          <w:spacing w:val="16"/>
          <w:kern w:val="2"/>
          <w:sz w:val="32"/>
          <w:szCs w:val="32"/>
          <w:highlight w:val="none"/>
          <w:lang w:val="en-US" w:eastAsia="zh-CN" w:bidi="ar-SA"/>
        </w:rPr>
        <w:t>（四）</w:t>
      </w:r>
      <w:r>
        <w:rPr>
          <w:rFonts w:hint="default" w:ascii="楷体_GB2312" w:hAnsi="楷体_GB2312" w:eastAsia="楷体_GB2312" w:cs="楷体_GB2312"/>
          <w:color w:val="auto"/>
          <w:spacing w:val="16"/>
          <w:kern w:val="2"/>
          <w:sz w:val="32"/>
          <w:szCs w:val="32"/>
          <w:highlight w:val="none"/>
          <w:lang w:val="en-US" w:eastAsia="zh-CN" w:bidi="ar-SA"/>
        </w:rPr>
        <w:t>会员注册操作步骤如下：</w:t>
      </w:r>
    </w:p>
    <w:p w14:paraId="3AB68B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color w:val="auto"/>
          <w:spacing w:val="16"/>
          <w:kern w:val="2"/>
          <w:sz w:val="32"/>
          <w:szCs w:val="32"/>
          <w:highlight w:val="none"/>
          <w:lang w:val="en-US" w:eastAsia="zh-CN" w:bidi="ar-SA"/>
        </w:rPr>
      </w:pPr>
      <w:r>
        <w:rPr>
          <w:rFonts w:hint="eastAsia" w:ascii="Times New Roman" w:hAnsi="Times New Roman" w:eastAsia="仿宋_GB2312" w:cs="Times New Roman"/>
          <w:color w:val="auto"/>
          <w:spacing w:val="16"/>
          <w:kern w:val="2"/>
          <w:sz w:val="32"/>
          <w:szCs w:val="32"/>
          <w:highlight w:val="none"/>
          <w:lang w:val="en-US" w:eastAsia="zh-CN" w:bidi="ar-SA"/>
        </w:rPr>
        <w:t>1.</w:t>
      </w:r>
      <w:r>
        <w:rPr>
          <w:rFonts w:hint="default" w:ascii="Times New Roman" w:hAnsi="Times New Roman" w:eastAsia="仿宋_GB2312" w:cs="Times New Roman"/>
          <w:color w:val="auto"/>
          <w:spacing w:val="16"/>
          <w:kern w:val="2"/>
          <w:sz w:val="32"/>
          <w:szCs w:val="32"/>
          <w:highlight w:val="none"/>
          <w:lang w:val="en-US" w:eastAsia="zh-CN" w:bidi="ar-SA"/>
        </w:rPr>
        <w:t>登录内江市公共资源交易中心资中县分中心网站（网址：www.zzjyzx.org.cn）首页，进入“注册/登录”栏进行注册；</w:t>
      </w:r>
    </w:p>
    <w:p w14:paraId="710C41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color w:val="auto"/>
          <w:spacing w:val="16"/>
          <w:kern w:val="2"/>
          <w:sz w:val="32"/>
          <w:szCs w:val="32"/>
          <w:highlight w:val="none"/>
          <w:lang w:val="en-US" w:eastAsia="zh-CN" w:bidi="ar-SA"/>
        </w:rPr>
      </w:pPr>
      <w:r>
        <w:rPr>
          <w:rFonts w:hint="eastAsia" w:ascii="Times New Roman" w:hAnsi="Times New Roman" w:eastAsia="仿宋_GB2312" w:cs="Times New Roman"/>
          <w:color w:val="auto"/>
          <w:spacing w:val="16"/>
          <w:kern w:val="2"/>
          <w:sz w:val="32"/>
          <w:szCs w:val="32"/>
          <w:highlight w:val="none"/>
          <w:lang w:val="en-US" w:eastAsia="zh-CN" w:bidi="ar-SA"/>
        </w:rPr>
        <w:t>2.</w:t>
      </w:r>
      <w:r>
        <w:rPr>
          <w:rFonts w:hint="default" w:ascii="Times New Roman" w:hAnsi="Times New Roman" w:eastAsia="仿宋_GB2312" w:cs="Times New Roman"/>
          <w:color w:val="auto"/>
          <w:spacing w:val="16"/>
          <w:kern w:val="2"/>
          <w:sz w:val="32"/>
          <w:szCs w:val="32"/>
          <w:highlight w:val="none"/>
          <w:lang w:val="en-US" w:eastAsia="zh-CN" w:bidi="ar-SA"/>
        </w:rPr>
        <w:t>注册/登录及报名具体流程和办法，请参看“办事指南”中的《国企采购投标人企业信息注册和文件领取手册》。</w:t>
      </w:r>
    </w:p>
    <w:p w14:paraId="19CDD05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color w:val="auto"/>
          <w:spacing w:val="16"/>
          <w:kern w:val="2"/>
          <w:sz w:val="32"/>
          <w:szCs w:val="32"/>
          <w:highlight w:val="none"/>
          <w:lang w:val="en-US" w:eastAsia="zh-CN" w:bidi="ar-SA"/>
        </w:rPr>
      </w:pPr>
      <w:r>
        <w:rPr>
          <w:rFonts w:hint="eastAsia" w:ascii="Times New Roman" w:hAnsi="Times New Roman" w:eastAsia="仿宋_GB2312" w:cs="Times New Roman"/>
          <w:color w:val="auto"/>
          <w:spacing w:val="16"/>
          <w:kern w:val="2"/>
          <w:sz w:val="32"/>
          <w:szCs w:val="32"/>
          <w:highlight w:val="none"/>
          <w:lang w:val="en-US" w:eastAsia="zh-CN" w:bidi="ar-SA"/>
        </w:rPr>
        <w:t>3.</w:t>
      </w:r>
      <w:r>
        <w:rPr>
          <w:rFonts w:hint="default" w:ascii="Times New Roman" w:hAnsi="Times New Roman" w:eastAsia="仿宋_GB2312" w:cs="Times New Roman"/>
          <w:color w:val="auto"/>
          <w:spacing w:val="16"/>
          <w:kern w:val="2"/>
          <w:sz w:val="32"/>
          <w:szCs w:val="32"/>
          <w:highlight w:val="none"/>
          <w:lang w:val="en-US" w:eastAsia="zh-CN" w:bidi="ar-SA"/>
        </w:rPr>
        <w:t>平台技术咨询电话：0832-2022570。</w:t>
      </w:r>
    </w:p>
    <w:p w14:paraId="7E82E2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color w:val="auto"/>
          <w:spacing w:val="16"/>
          <w:kern w:val="2"/>
          <w:sz w:val="32"/>
          <w:szCs w:val="32"/>
          <w:highlight w:val="none"/>
          <w:lang w:val="en-US" w:eastAsia="zh-CN" w:bidi="ar-SA"/>
        </w:rPr>
      </w:pPr>
      <w:r>
        <w:rPr>
          <w:rFonts w:hint="default" w:ascii="楷体_GB2312" w:hAnsi="楷体_GB2312" w:eastAsia="楷体_GB2312" w:cs="楷体_GB2312"/>
          <w:color w:val="auto"/>
          <w:spacing w:val="16"/>
          <w:kern w:val="2"/>
          <w:sz w:val="32"/>
          <w:szCs w:val="32"/>
          <w:highlight w:val="none"/>
          <w:lang w:val="en-US" w:eastAsia="zh-CN" w:bidi="ar-SA"/>
        </w:rPr>
        <w:t>（</w:t>
      </w:r>
      <w:r>
        <w:rPr>
          <w:rFonts w:hint="eastAsia" w:ascii="楷体_GB2312" w:hAnsi="楷体_GB2312" w:eastAsia="楷体_GB2312" w:cs="楷体_GB2312"/>
          <w:color w:val="auto"/>
          <w:spacing w:val="16"/>
          <w:kern w:val="2"/>
          <w:sz w:val="32"/>
          <w:szCs w:val="32"/>
          <w:highlight w:val="none"/>
          <w:lang w:val="en-US" w:eastAsia="zh-CN" w:bidi="ar-SA"/>
        </w:rPr>
        <w:t>五</w:t>
      </w:r>
      <w:r>
        <w:rPr>
          <w:rFonts w:hint="default" w:ascii="楷体_GB2312" w:hAnsi="楷体_GB2312" w:eastAsia="楷体_GB2312" w:cs="楷体_GB2312"/>
          <w:color w:val="auto"/>
          <w:spacing w:val="16"/>
          <w:kern w:val="2"/>
          <w:sz w:val="32"/>
          <w:szCs w:val="32"/>
          <w:highlight w:val="none"/>
          <w:lang w:val="en-US" w:eastAsia="zh-CN" w:bidi="ar-SA"/>
        </w:rPr>
        <w:t>）开标时间：</w:t>
      </w:r>
      <w:r>
        <w:rPr>
          <w:rFonts w:hint="default" w:ascii="Times New Roman" w:hAnsi="Times New Roman" w:eastAsia="仿宋_GB2312" w:cs="Times New Roman"/>
          <w:color w:val="auto"/>
          <w:spacing w:val="16"/>
          <w:kern w:val="2"/>
          <w:sz w:val="32"/>
          <w:szCs w:val="32"/>
          <w:highlight w:val="none"/>
          <w:lang w:val="en-US" w:eastAsia="zh-CN" w:bidi="ar-SA"/>
        </w:rPr>
        <w:t>202</w:t>
      </w:r>
      <w:r>
        <w:rPr>
          <w:rFonts w:hint="eastAsia" w:eastAsia="仿宋_GB2312" w:cs="Times New Roman"/>
          <w:color w:val="auto"/>
          <w:spacing w:val="16"/>
          <w:kern w:val="2"/>
          <w:sz w:val="32"/>
          <w:szCs w:val="32"/>
          <w:highlight w:val="none"/>
          <w:lang w:val="en-US" w:eastAsia="zh-CN" w:bidi="ar-SA"/>
        </w:rPr>
        <w:t>6</w:t>
      </w:r>
      <w:r>
        <w:rPr>
          <w:rFonts w:hint="default" w:ascii="Times New Roman" w:hAnsi="Times New Roman" w:eastAsia="仿宋_GB2312" w:cs="Times New Roman"/>
          <w:color w:val="auto"/>
          <w:spacing w:val="16"/>
          <w:kern w:val="2"/>
          <w:sz w:val="32"/>
          <w:szCs w:val="32"/>
          <w:highlight w:val="none"/>
          <w:lang w:val="en-US" w:eastAsia="zh-CN" w:bidi="ar-SA"/>
        </w:rPr>
        <w:t>年</w:t>
      </w:r>
      <w:r>
        <w:rPr>
          <w:rFonts w:hint="eastAsia" w:eastAsia="仿宋_GB2312" w:cs="Times New Roman"/>
          <w:color w:val="auto"/>
          <w:spacing w:val="16"/>
          <w:kern w:val="2"/>
          <w:sz w:val="32"/>
          <w:szCs w:val="32"/>
          <w:highlight w:val="none"/>
          <w:lang w:val="en-US" w:eastAsia="zh-CN" w:bidi="ar-SA"/>
        </w:rPr>
        <w:t>2</w:t>
      </w:r>
      <w:r>
        <w:rPr>
          <w:rFonts w:hint="default" w:ascii="Times New Roman" w:hAnsi="Times New Roman" w:eastAsia="仿宋_GB2312" w:cs="Times New Roman"/>
          <w:color w:val="auto"/>
          <w:spacing w:val="16"/>
          <w:kern w:val="2"/>
          <w:sz w:val="32"/>
          <w:szCs w:val="32"/>
          <w:highlight w:val="none"/>
          <w:lang w:val="en-US" w:eastAsia="zh-CN" w:bidi="ar-SA"/>
        </w:rPr>
        <w:t>月</w:t>
      </w:r>
      <w:r>
        <w:rPr>
          <w:rFonts w:hint="eastAsia" w:eastAsia="仿宋_GB2312" w:cs="Times New Roman"/>
          <w:color w:val="auto"/>
          <w:spacing w:val="16"/>
          <w:kern w:val="2"/>
          <w:sz w:val="32"/>
          <w:szCs w:val="32"/>
          <w:highlight w:val="none"/>
          <w:lang w:val="en-US" w:eastAsia="zh-CN" w:bidi="ar-SA"/>
        </w:rPr>
        <w:t>10</w:t>
      </w:r>
      <w:r>
        <w:rPr>
          <w:rFonts w:hint="default" w:ascii="Times New Roman" w:hAnsi="Times New Roman" w:eastAsia="仿宋_GB2312" w:cs="Times New Roman"/>
          <w:color w:val="auto"/>
          <w:spacing w:val="16"/>
          <w:kern w:val="2"/>
          <w:sz w:val="32"/>
          <w:szCs w:val="32"/>
          <w:highlight w:val="none"/>
          <w:lang w:val="en-US" w:eastAsia="zh-CN" w:bidi="ar-SA"/>
        </w:rPr>
        <w:t>日上午</w:t>
      </w:r>
      <w:r>
        <w:rPr>
          <w:rFonts w:hint="eastAsia" w:ascii="Times New Roman" w:hAnsi="Times New Roman" w:eastAsia="仿宋_GB2312" w:cs="Times New Roman"/>
          <w:color w:val="auto"/>
          <w:spacing w:val="16"/>
          <w:kern w:val="2"/>
          <w:sz w:val="32"/>
          <w:szCs w:val="32"/>
          <w:highlight w:val="none"/>
          <w:lang w:val="en-US" w:eastAsia="zh-CN" w:bidi="ar-SA"/>
        </w:rPr>
        <w:t>10:00</w:t>
      </w:r>
      <w:r>
        <w:rPr>
          <w:rFonts w:hint="default" w:ascii="Times New Roman" w:hAnsi="Times New Roman" w:eastAsia="仿宋_GB2312" w:cs="Times New Roman"/>
          <w:color w:val="auto"/>
          <w:spacing w:val="16"/>
          <w:kern w:val="2"/>
          <w:sz w:val="32"/>
          <w:szCs w:val="32"/>
          <w:highlight w:val="none"/>
          <w:lang w:val="en-US" w:eastAsia="zh-CN" w:bidi="ar-SA"/>
        </w:rPr>
        <w:t>。</w:t>
      </w:r>
    </w:p>
    <w:p w14:paraId="17DE730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color w:val="auto"/>
          <w:spacing w:val="16"/>
          <w:kern w:val="2"/>
          <w:sz w:val="32"/>
          <w:szCs w:val="32"/>
          <w:highlight w:val="none"/>
          <w:lang w:val="en-US" w:eastAsia="zh-CN" w:bidi="ar-SA"/>
        </w:rPr>
      </w:pPr>
      <w:r>
        <w:rPr>
          <w:rFonts w:hint="default" w:ascii="楷体_GB2312" w:hAnsi="楷体_GB2312" w:eastAsia="楷体_GB2312" w:cs="楷体_GB2312"/>
          <w:color w:val="auto"/>
          <w:spacing w:val="16"/>
          <w:kern w:val="2"/>
          <w:sz w:val="32"/>
          <w:szCs w:val="32"/>
          <w:highlight w:val="none"/>
          <w:lang w:val="en-US" w:eastAsia="zh-CN" w:bidi="ar-SA"/>
        </w:rPr>
        <w:t>（</w:t>
      </w:r>
      <w:r>
        <w:rPr>
          <w:rFonts w:hint="eastAsia" w:ascii="楷体_GB2312" w:hAnsi="楷体_GB2312" w:eastAsia="楷体_GB2312" w:cs="楷体_GB2312"/>
          <w:color w:val="auto"/>
          <w:spacing w:val="16"/>
          <w:kern w:val="2"/>
          <w:sz w:val="32"/>
          <w:szCs w:val="32"/>
          <w:highlight w:val="none"/>
          <w:lang w:val="en-US" w:eastAsia="zh-CN" w:bidi="ar-SA"/>
        </w:rPr>
        <w:t>六</w:t>
      </w:r>
      <w:r>
        <w:rPr>
          <w:rFonts w:hint="default" w:ascii="楷体_GB2312" w:hAnsi="楷体_GB2312" w:eastAsia="楷体_GB2312" w:cs="楷体_GB2312"/>
          <w:color w:val="auto"/>
          <w:spacing w:val="16"/>
          <w:kern w:val="2"/>
          <w:sz w:val="32"/>
          <w:szCs w:val="32"/>
          <w:highlight w:val="none"/>
          <w:lang w:val="en-US" w:eastAsia="zh-CN" w:bidi="ar-SA"/>
        </w:rPr>
        <w:t>）咨询电话：</w:t>
      </w:r>
      <w:r>
        <w:rPr>
          <w:rFonts w:hint="eastAsia" w:ascii="Times New Roman" w:hAnsi="Times New Roman" w:eastAsia="仿宋_GB2312" w:cs="Times New Roman"/>
          <w:color w:val="auto"/>
          <w:spacing w:val="16"/>
          <w:kern w:val="2"/>
          <w:sz w:val="32"/>
          <w:szCs w:val="32"/>
          <w:highlight w:val="none"/>
          <w:lang w:val="en-US" w:eastAsia="zh-CN" w:bidi="ar-SA"/>
        </w:rPr>
        <w:t>0832-5735313</w:t>
      </w:r>
      <w:r>
        <w:rPr>
          <w:rFonts w:hint="default" w:ascii="Times New Roman" w:hAnsi="Times New Roman" w:eastAsia="仿宋_GB2312" w:cs="Times New Roman"/>
          <w:color w:val="auto"/>
          <w:spacing w:val="16"/>
          <w:kern w:val="2"/>
          <w:sz w:val="32"/>
          <w:szCs w:val="32"/>
          <w:highlight w:val="none"/>
          <w:lang w:val="en-US" w:eastAsia="zh-CN" w:bidi="ar-SA"/>
        </w:rPr>
        <w:t>（陈先生）。</w:t>
      </w:r>
    </w:p>
    <w:p w14:paraId="63E1D91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color w:val="auto"/>
          <w:spacing w:val="16"/>
          <w:kern w:val="2"/>
          <w:sz w:val="32"/>
          <w:szCs w:val="32"/>
          <w:highlight w:val="none"/>
          <w:lang w:val="en-US" w:eastAsia="zh-CN" w:bidi="ar-SA"/>
        </w:rPr>
      </w:pPr>
      <w:r>
        <w:rPr>
          <w:rFonts w:hint="default" w:ascii="楷体_GB2312" w:hAnsi="楷体_GB2312" w:eastAsia="楷体_GB2312" w:cs="楷体_GB2312"/>
          <w:color w:val="auto"/>
          <w:spacing w:val="16"/>
          <w:kern w:val="2"/>
          <w:sz w:val="32"/>
          <w:szCs w:val="32"/>
          <w:highlight w:val="none"/>
          <w:lang w:val="en-US" w:eastAsia="zh-CN" w:bidi="ar-SA"/>
        </w:rPr>
        <w:t>（</w:t>
      </w:r>
      <w:r>
        <w:rPr>
          <w:rFonts w:hint="eastAsia" w:ascii="楷体_GB2312" w:hAnsi="楷体_GB2312" w:eastAsia="楷体_GB2312" w:cs="楷体_GB2312"/>
          <w:color w:val="auto"/>
          <w:spacing w:val="16"/>
          <w:kern w:val="2"/>
          <w:sz w:val="32"/>
          <w:szCs w:val="32"/>
          <w:highlight w:val="none"/>
          <w:lang w:val="en-US" w:eastAsia="zh-CN" w:bidi="ar-SA"/>
        </w:rPr>
        <w:t>七</w:t>
      </w:r>
      <w:r>
        <w:rPr>
          <w:rFonts w:hint="default" w:ascii="楷体_GB2312" w:hAnsi="楷体_GB2312" w:eastAsia="楷体_GB2312" w:cs="楷体_GB2312"/>
          <w:color w:val="auto"/>
          <w:spacing w:val="16"/>
          <w:kern w:val="2"/>
          <w:sz w:val="32"/>
          <w:szCs w:val="32"/>
          <w:highlight w:val="none"/>
          <w:lang w:val="en-US" w:eastAsia="zh-CN" w:bidi="ar-SA"/>
        </w:rPr>
        <w:t>）</w:t>
      </w:r>
      <w:r>
        <w:rPr>
          <w:rFonts w:hint="default" w:ascii="Times New Roman" w:hAnsi="Times New Roman" w:eastAsia="仿宋_GB2312" w:cs="Times New Roman"/>
          <w:color w:val="auto"/>
          <w:spacing w:val="16"/>
          <w:kern w:val="2"/>
          <w:sz w:val="32"/>
          <w:szCs w:val="32"/>
          <w:highlight w:val="none"/>
          <w:lang w:val="en-US" w:eastAsia="zh-CN" w:bidi="ar-SA"/>
        </w:rPr>
        <w:t>投标报名费用200元</w:t>
      </w:r>
      <w:r>
        <w:rPr>
          <w:rFonts w:hint="eastAsia" w:ascii="Times New Roman" w:hAnsi="Times New Roman" w:eastAsia="仿宋_GB2312" w:cs="Times New Roman"/>
          <w:color w:val="auto"/>
          <w:spacing w:val="16"/>
          <w:kern w:val="2"/>
          <w:sz w:val="32"/>
          <w:szCs w:val="32"/>
          <w:highlight w:val="none"/>
          <w:lang w:val="en-US" w:eastAsia="zh-CN" w:bidi="ar-SA"/>
        </w:rPr>
        <w:t>，需于报名期间通过银行转账的方式转至招标人账户（备注：项目名称）</w:t>
      </w:r>
      <w:r>
        <w:rPr>
          <w:rFonts w:hint="default" w:ascii="Times New Roman" w:hAnsi="Times New Roman" w:eastAsia="仿宋_GB2312" w:cs="Times New Roman"/>
          <w:color w:val="auto"/>
          <w:spacing w:val="16"/>
          <w:kern w:val="2"/>
          <w:sz w:val="32"/>
          <w:szCs w:val="32"/>
          <w:highlight w:val="none"/>
          <w:lang w:val="en-US" w:eastAsia="zh-CN" w:bidi="ar-SA"/>
        </w:rPr>
        <w:t>。</w:t>
      </w:r>
    </w:p>
    <w:p w14:paraId="3074844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color w:val="auto"/>
          <w:spacing w:val="16"/>
          <w:kern w:val="2"/>
          <w:sz w:val="32"/>
          <w:szCs w:val="32"/>
          <w:highlight w:val="none"/>
          <w:lang w:val="en-US" w:eastAsia="zh-CN" w:bidi="ar-SA"/>
        </w:rPr>
      </w:pPr>
      <w:r>
        <w:rPr>
          <w:rFonts w:hint="default" w:ascii="Times New Roman" w:hAnsi="Times New Roman" w:eastAsia="仿宋_GB2312" w:cs="Times New Roman"/>
          <w:color w:val="auto"/>
          <w:spacing w:val="16"/>
          <w:kern w:val="2"/>
          <w:sz w:val="32"/>
          <w:szCs w:val="32"/>
          <w:highlight w:val="none"/>
          <w:lang w:val="en-US" w:eastAsia="zh-CN" w:bidi="ar-SA"/>
        </w:rPr>
        <w:t>缴纳账户信息：</w:t>
      </w:r>
    </w:p>
    <w:p w14:paraId="55560D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color w:val="auto"/>
          <w:spacing w:val="16"/>
          <w:kern w:val="2"/>
          <w:sz w:val="32"/>
          <w:szCs w:val="32"/>
          <w:highlight w:val="none"/>
          <w:lang w:val="en-US" w:eastAsia="zh-CN" w:bidi="ar-SA"/>
        </w:rPr>
      </w:pPr>
      <w:r>
        <w:rPr>
          <w:rFonts w:hint="default" w:ascii="Times New Roman" w:hAnsi="Times New Roman" w:eastAsia="仿宋_GB2312" w:cs="Times New Roman"/>
          <w:color w:val="auto"/>
          <w:spacing w:val="16"/>
          <w:kern w:val="2"/>
          <w:sz w:val="32"/>
          <w:szCs w:val="32"/>
          <w:highlight w:val="none"/>
          <w:lang w:val="en-US" w:eastAsia="zh-CN" w:bidi="ar-SA"/>
        </w:rPr>
        <w:t>账户名称：四川船城博润建设有限责任公司</w:t>
      </w:r>
    </w:p>
    <w:p w14:paraId="30D9F5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color w:val="auto"/>
          <w:spacing w:val="16"/>
          <w:kern w:val="2"/>
          <w:sz w:val="32"/>
          <w:szCs w:val="32"/>
          <w:highlight w:val="none"/>
          <w:lang w:val="en-US" w:eastAsia="zh-CN" w:bidi="ar-SA"/>
        </w:rPr>
      </w:pPr>
      <w:r>
        <w:rPr>
          <w:rFonts w:hint="default" w:ascii="Times New Roman" w:hAnsi="Times New Roman" w:eastAsia="仿宋_GB2312" w:cs="Times New Roman"/>
          <w:color w:val="auto"/>
          <w:spacing w:val="16"/>
          <w:kern w:val="2"/>
          <w:sz w:val="32"/>
          <w:szCs w:val="32"/>
          <w:highlight w:val="none"/>
          <w:lang w:val="en-US" w:eastAsia="zh-CN" w:bidi="ar-SA"/>
        </w:rPr>
        <w:t>账户号码：</w:t>
      </w:r>
      <w:r>
        <w:rPr>
          <w:rFonts w:hint="eastAsia" w:eastAsia="仿宋_GB2312" w:cs="Times New Roman"/>
          <w:color w:val="auto"/>
          <w:spacing w:val="16"/>
          <w:kern w:val="2"/>
          <w:sz w:val="32"/>
          <w:szCs w:val="32"/>
          <w:highlight w:val="none"/>
          <w:lang w:val="en-US" w:eastAsia="zh-CN" w:bidi="ar-SA"/>
        </w:rPr>
        <w:t>41240120000053390</w:t>
      </w:r>
    </w:p>
    <w:p w14:paraId="28E60AC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color w:val="auto"/>
          <w:spacing w:val="16"/>
          <w:kern w:val="2"/>
          <w:sz w:val="32"/>
          <w:szCs w:val="32"/>
          <w:highlight w:val="none"/>
          <w:lang w:val="en-US" w:eastAsia="zh-CN" w:bidi="ar-SA"/>
        </w:rPr>
      </w:pPr>
      <w:r>
        <w:rPr>
          <w:rFonts w:hint="default" w:ascii="Times New Roman" w:hAnsi="Times New Roman" w:eastAsia="仿宋_GB2312" w:cs="Times New Roman"/>
          <w:color w:val="auto"/>
          <w:spacing w:val="16"/>
          <w:kern w:val="2"/>
          <w:sz w:val="32"/>
          <w:szCs w:val="32"/>
          <w:highlight w:val="none"/>
          <w:lang w:val="en-US" w:eastAsia="zh-CN" w:bidi="ar-SA"/>
        </w:rPr>
        <w:t>开户银行：四川资中农村商业银行股份有限公司</w:t>
      </w:r>
      <w:r>
        <w:rPr>
          <w:rFonts w:hint="eastAsia" w:ascii="Times New Roman" w:hAnsi="Times New Roman" w:eastAsia="仿宋_GB2312" w:cs="Times New Roman"/>
          <w:color w:val="auto"/>
          <w:spacing w:val="16"/>
          <w:kern w:val="2"/>
          <w:sz w:val="32"/>
          <w:szCs w:val="32"/>
          <w:highlight w:val="none"/>
          <w:lang w:val="en-US" w:eastAsia="zh-CN" w:bidi="ar-SA"/>
        </w:rPr>
        <w:t>。</w:t>
      </w:r>
    </w:p>
    <w:p w14:paraId="56142E6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eastAsia" w:ascii="Times New Roman" w:hAnsi="Times New Roman" w:eastAsia="仿宋_GB2312" w:cs="Times New Roman"/>
          <w:color w:val="auto"/>
          <w:spacing w:val="16"/>
          <w:kern w:val="2"/>
          <w:sz w:val="32"/>
          <w:szCs w:val="32"/>
          <w:highlight w:val="none"/>
          <w:lang w:val="en-US" w:eastAsia="zh-CN" w:bidi="ar-SA"/>
        </w:rPr>
      </w:pPr>
      <w:r>
        <w:rPr>
          <w:rFonts w:hint="default" w:ascii="Times New Roman" w:hAnsi="Times New Roman" w:eastAsia="仿宋_GB2312" w:cs="Times New Roman"/>
          <w:color w:val="auto"/>
          <w:spacing w:val="16"/>
          <w:kern w:val="2"/>
          <w:sz w:val="32"/>
          <w:szCs w:val="32"/>
          <w:highlight w:val="none"/>
          <w:lang w:val="en-US" w:eastAsia="zh-CN" w:bidi="ar-SA"/>
        </w:rPr>
        <w:t>（注：投标</w:t>
      </w:r>
      <w:r>
        <w:rPr>
          <w:rFonts w:hint="eastAsia" w:ascii="Times New Roman" w:hAnsi="Times New Roman" w:eastAsia="仿宋_GB2312" w:cs="Times New Roman"/>
          <w:color w:val="auto"/>
          <w:spacing w:val="16"/>
          <w:kern w:val="2"/>
          <w:sz w:val="32"/>
          <w:szCs w:val="32"/>
          <w:highlight w:val="none"/>
          <w:lang w:val="en-US" w:eastAsia="zh-CN" w:bidi="ar-SA"/>
        </w:rPr>
        <w:t>意向</w:t>
      </w:r>
      <w:r>
        <w:rPr>
          <w:rFonts w:hint="default" w:ascii="Times New Roman" w:hAnsi="Times New Roman" w:eastAsia="仿宋_GB2312" w:cs="Times New Roman"/>
          <w:color w:val="auto"/>
          <w:spacing w:val="16"/>
          <w:kern w:val="2"/>
          <w:sz w:val="32"/>
          <w:szCs w:val="32"/>
          <w:highlight w:val="none"/>
          <w:lang w:val="en-US" w:eastAsia="zh-CN" w:bidi="ar-SA"/>
        </w:rPr>
        <w:t>金需在202</w:t>
      </w:r>
      <w:r>
        <w:rPr>
          <w:rFonts w:hint="eastAsia" w:eastAsia="仿宋_GB2312" w:cs="Times New Roman"/>
          <w:color w:val="auto"/>
          <w:spacing w:val="16"/>
          <w:kern w:val="2"/>
          <w:sz w:val="32"/>
          <w:szCs w:val="32"/>
          <w:highlight w:val="none"/>
          <w:lang w:val="en-US" w:eastAsia="zh-CN" w:bidi="ar-SA"/>
        </w:rPr>
        <w:t>6</w:t>
      </w:r>
      <w:r>
        <w:rPr>
          <w:rFonts w:hint="default" w:ascii="Times New Roman" w:hAnsi="Times New Roman" w:eastAsia="仿宋_GB2312" w:cs="Times New Roman"/>
          <w:color w:val="auto"/>
          <w:spacing w:val="16"/>
          <w:kern w:val="2"/>
          <w:sz w:val="32"/>
          <w:szCs w:val="32"/>
          <w:highlight w:val="none"/>
          <w:lang w:val="en-US" w:eastAsia="zh-CN" w:bidi="ar-SA"/>
        </w:rPr>
        <w:t>年</w:t>
      </w:r>
      <w:r>
        <w:rPr>
          <w:rFonts w:hint="eastAsia" w:eastAsia="仿宋_GB2312" w:cs="Times New Roman"/>
          <w:color w:val="auto"/>
          <w:spacing w:val="16"/>
          <w:kern w:val="2"/>
          <w:sz w:val="32"/>
          <w:szCs w:val="32"/>
          <w:highlight w:val="none"/>
          <w:lang w:val="en-US" w:eastAsia="zh-CN" w:bidi="ar-SA"/>
        </w:rPr>
        <w:t>2</w:t>
      </w:r>
      <w:bookmarkStart w:id="0" w:name="_GoBack"/>
      <w:bookmarkEnd w:id="0"/>
      <w:r>
        <w:rPr>
          <w:rFonts w:hint="default" w:ascii="Times New Roman" w:hAnsi="Times New Roman" w:eastAsia="仿宋_GB2312" w:cs="Times New Roman"/>
          <w:color w:val="auto"/>
          <w:spacing w:val="16"/>
          <w:kern w:val="2"/>
          <w:sz w:val="32"/>
          <w:szCs w:val="32"/>
          <w:highlight w:val="none"/>
          <w:lang w:val="en-US" w:eastAsia="zh-CN" w:bidi="ar-SA"/>
        </w:rPr>
        <w:t>月</w:t>
      </w:r>
      <w:r>
        <w:rPr>
          <w:rFonts w:hint="eastAsia" w:eastAsia="仿宋_GB2312" w:cs="Times New Roman"/>
          <w:color w:val="auto"/>
          <w:spacing w:val="16"/>
          <w:kern w:val="2"/>
          <w:sz w:val="32"/>
          <w:szCs w:val="32"/>
          <w:highlight w:val="none"/>
          <w:lang w:val="en-US" w:eastAsia="zh-CN" w:bidi="ar-SA"/>
        </w:rPr>
        <w:t>6</w:t>
      </w:r>
      <w:r>
        <w:rPr>
          <w:rFonts w:hint="default" w:ascii="Times New Roman" w:hAnsi="Times New Roman" w:eastAsia="仿宋_GB2312" w:cs="Times New Roman"/>
          <w:color w:val="auto"/>
          <w:spacing w:val="16"/>
          <w:kern w:val="2"/>
          <w:sz w:val="32"/>
          <w:szCs w:val="32"/>
          <w:highlight w:val="none"/>
          <w:lang w:val="en-US" w:eastAsia="zh-CN" w:bidi="ar-SA"/>
        </w:rPr>
        <w:t>日17</w:t>
      </w:r>
      <w:r>
        <w:rPr>
          <w:rFonts w:hint="eastAsia" w:ascii="Times New Roman" w:hAnsi="Times New Roman" w:eastAsia="仿宋_GB2312" w:cs="Times New Roman"/>
          <w:color w:val="auto"/>
          <w:spacing w:val="16"/>
          <w:kern w:val="2"/>
          <w:sz w:val="32"/>
          <w:szCs w:val="32"/>
          <w:highlight w:val="none"/>
          <w:lang w:val="en-US" w:eastAsia="zh-CN" w:bidi="ar-SA"/>
        </w:rPr>
        <w:t>:</w:t>
      </w:r>
      <w:r>
        <w:rPr>
          <w:rFonts w:hint="default" w:ascii="Times New Roman" w:hAnsi="Times New Roman" w:eastAsia="仿宋_GB2312" w:cs="Times New Roman"/>
          <w:color w:val="auto"/>
          <w:spacing w:val="16"/>
          <w:kern w:val="2"/>
          <w:sz w:val="32"/>
          <w:szCs w:val="32"/>
          <w:highlight w:val="none"/>
          <w:lang w:val="en-US" w:eastAsia="zh-CN" w:bidi="ar-SA"/>
        </w:rPr>
        <w:t>00以前缴纳至招标人指定账户</w:t>
      </w:r>
      <w:r>
        <w:rPr>
          <w:rFonts w:hint="default" w:ascii="Times New Roman" w:hAnsi="Times New Roman" w:eastAsia="仿宋_GB2312" w:cs="Times New Roman"/>
          <w:spacing w:val="16"/>
          <w:kern w:val="2"/>
          <w:sz w:val="32"/>
          <w:szCs w:val="32"/>
          <w:highlight w:val="none"/>
          <w:lang w:val="en-US" w:eastAsia="zh-CN" w:bidi="ar-SA"/>
        </w:rPr>
        <w:t>并注明</w:t>
      </w:r>
      <w:r>
        <w:rPr>
          <w:rFonts w:hint="eastAsia" w:eastAsia="仿宋_GB2312" w:cs="Times New Roman"/>
          <w:spacing w:val="16"/>
          <w:kern w:val="2"/>
          <w:sz w:val="32"/>
          <w:szCs w:val="32"/>
          <w:highlight w:val="none"/>
          <w:lang w:val="en-US" w:eastAsia="zh-CN" w:bidi="ar-SA"/>
        </w:rPr>
        <w:t>第几</w:t>
      </w:r>
      <w:r>
        <w:rPr>
          <w:rFonts w:hint="default" w:ascii="Times New Roman" w:hAnsi="Times New Roman" w:eastAsia="仿宋_GB2312" w:cs="Times New Roman"/>
          <w:spacing w:val="16"/>
          <w:kern w:val="2"/>
          <w:sz w:val="32"/>
          <w:szCs w:val="32"/>
          <w:highlight w:val="none"/>
          <w:lang w:val="en-US" w:eastAsia="zh-CN" w:bidi="ar-SA"/>
        </w:rPr>
        <w:t>标段</w:t>
      </w:r>
      <w:r>
        <w:rPr>
          <w:rFonts w:hint="eastAsia" w:eastAsia="仿宋_GB2312" w:cs="Times New Roman"/>
          <w:spacing w:val="16"/>
          <w:kern w:val="2"/>
          <w:sz w:val="32"/>
          <w:szCs w:val="32"/>
          <w:highlight w:val="none"/>
          <w:lang w:val="en-US" w:eastAsia="zh-CN" w:bidi="ar-SA"/>
        </w:rPr>
        <w:t>投标意向金。</w:t>
      </w:r>
      <w:r>
        <w:rPr>
          <w:rFonts w:hint="eastAsia" w:ascii="Times New Roman" w:hAnsi="Times New Roman" w:eastAsia="仿宋_GB2312" w:cs="Times New Roman"/>
          <w:color w:val="auto"/>
          <w:spacing w:val="16"/>
          <w:kern w:val="2"/>
          <w:sz w:val="32"/>
          <w:szCs w:val="32"/>
          <w:highlight w:val="none"/>
          <w:lang w:val="en-US" w:eastAsia="zh-CN" w:bidi="ar-SA"/>
        </w:rPr>
        <w:t>）</w:t>
      </w:r>
    </w:p>
    <w:p w14:paraId="0B78FD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auto"/>
          <w:spacing w:val="0"/>
          <w:sz w:val="32"/>
          <w:szCs w:val="32"/>
          <w:highlight w:val="none"/>
          <w:shd w:val="clear" w:fill="FFFFFF"/>
          <w:lang w:val="en-US" w:eastAsia="zh-CN"/>
        </w:rPr>
      </w:pPr>
      <w:r>
        <w:rPr>
          <w:rFonts w:hint="default" w:ascii="Times New Roman" w:hAnsi="Times New Roman" w:eastAsia="黑体" w:cs="Times New Roman"/>
          <w:b w:val="0"/>
          <w:bCs w:val="0"/>
          <w:i w:val="0"/>
          <w:iCs w:val="0"/>
          <w:caps w:val="0"/>
          <w:color w:val="auto"/>
          <w:spacing w:val="0"/>
          <w:sz w:val="32"/>
          <w:szCs w:val="32"/>
          <w:highlight w:val="none"/>
          <w:shd w:val="clear" w:fill="FFFFFF"/>
          <w:lang w:val="en-US" w:eastAsia="zh-CN"/>
        </w:rPr>
        <w:t>十、联系方式</w:t>
      </w:r>
    </w:p>
    <w:p w14:paraId="3AE117F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color w:val="auto"/>
          <w:spacing w:val="16"/>
          <w:kern w:val="2"/>
          <w:sz w:val="32"/>
          <w:szCs w:val="32"/>
          <w:highlight w:val="none"/>
          <w:lang w:val="en-US" w:eastAsia="zh-CN" w:bidi="ar-SA"/>
        </w:rPr>
      </w:pPr>
      <w:r>
        <w:rPr>
          <w:rFonts w:hint="default" w:ascii="Times New Roman" w:hAnsi="Times New Roman" w:eastAsia="仿宋_GB2312" w:cs="Times New Roman"/>
          <w:color w:val="auto"/>
          <w:spacing w:val="16"/>
          <w:kern w:val="2"/>
          <w:sz w:val="32"/>
          <w:szCs w:val="32"/>
          <w:highlight w:val="none"/>
          <w:lang w:val="en-US" w:eastAsia="zh-CN" w:bidi="ar-SA"/>
        </w:rPr>
        <w:t>招 标 人：</w:t>
      </w:r>
      <w:r>
        <w:rPr>
          <w:rFonts w:hint="default" w:ascii="Times New Roman" w:hAnsi="Times New Roman" w:eastAsia="仿宋_GB2312" w:cs="Times New Roman"/>
          <w:i w:val="0"/>
          <w:caps w:val="0"/>
          <w:color w:val="auto"/>
          <w:spacing w:val="0"/>
          <w:sz w:val="32"/>
          <w:szCs w:val="32"/>
          <w:highlight w:val="none"/>
          <w:shd w:val="clear" w:fill="FFFFFF"/>
        </w:rPr>
        <w:t>四川船城博润建设有限责任公司</w:t>
      </w:r>
      <w:r>
        <w:rPr>
          <w:rFonts w:hint="default" w:ascii="Times New Roman" w:hAnsi="Times New Roman" w:eastAsia="仿宋_GB2312" w:cs="Times New Roman"/>
          <w:color w:val="auto"/>
          <w:spacing w:val="16"/>
          <w:kern w:val="2"/>
          <w:sz w:val="32"/>
          <w:szCs w:val="32"/>
          <w:highlight w:val="none"/>
          <w:lang w:val="en-US" w:eastAsia="zh-CN" w:bidi="ar-SA"/>
        </w:rPr>
        <w:t xml:space="preserve"> </w:t>
      </w:r>
    </w:p>
    <w:p w14:paraId="7659BC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color w:val="auto"/>
          <w:spacing w:val="16"/>
          <w:kern w:val="2"/>
          <w:sz w:val="32"/>
          <w:szCs w:val="32"/>
          <w:highlight w:val="none"/>
          <w:lang w:val="en-US" w:eastAsia="zh-CN" w:bidi="ar-SA"/>
        </w:rPr>
      </w:pPr>
      <w:r>
        <w:rPr>
          <w:rFonts w:hint="default" w:ascii="Times New Roman" w:hAnsi="Times New Roman" w:eastAsia="仿宋_GB2312" w:cs="Times New Roman"/>
          <w:color w:val="auto"/>
          <w:spacing w:val="16"/>
          <w:kern w:val="2"/>
          <w:sz w:val="32"/>
          <w:szCs w:val="32"/>
          <w:highlight w:val="none"/>
          <w:lang w:val="en-US" w:eastAsia="zh-CN" w:bidi="ar-SA"/>
        </w:rPr>
        <w:t>地    址：</w:t>
      </w:r>
      <w:r>
        <w:rPr>
          <w:rFonts w:hint="default" w:ascii="Times New Roman" w:hAnsi="Times New Roman" w:eastAsia="仿宋_GB2312" w:cs="Times New Roman"/>
          <w:spacing w:val="16"/>
          <w:kern w:val="2"/>
          <w:sz w:val="32"/>
          <w:szCs w:val="32"/>
          <w:highlight w:val="none"/>
          <w:lang w:val="en-US" w:eastAsia="zh-CN" w:bidi="ar-SA"/>
        </w:rPr>
        <w:t>四川省内江市资中县水南镇东西干道9号办公综合大楼</w:t>
      </w:r>
    </w:p>
    <w:p w14:paraId="591C33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color w:val="auto"/>
          <w:spacing w:val="16"/>
          <w:kern w:val="2"/>
          <w:sz w:val="32"/>
          <w:szCs w:val="32"/>
          <w:highlight w:val="none"/>
          <w:lang w:val="en-US" w:eastAsia="zh-CN" w:bidi="ar-SA"/>
        </w:rPr>
      </w:pPr>
      <w:r>
        <w:rPr>
          <w:rFonts w:hint="default" w:ascii="Times New Roman" w:hAnsi="Times New Roman" w:eastAsia="仿宋_GB2312" w:cs="Times New Roman"/>
          <w:color w:val="auto"/>
          <w:spacing w:val="16"/>
          <w:kern w:val="2"/>
          <w:sz w:val="32"/>
          <w:szCs w:val="32"/>
          <w:highlight w:val="none"/>
          <w:lang w:val="en-US" w:eastAsia="zh-CN" w:bidi="ar-SA"/>
        </w:rPr>
        <w:t xml:space="preserve">联系电话：0832-5735313 </w:t>
      </w:r>
    </w:p>
    <w:p w14:paraId="2C46A253">
      <w:pPr>
        <w:pStyle w:val="7"/>
        <w:keepNext w:val="0"/>
        <w:keepLines w:val="0"/>
        <w:pageBreakBefore w:val="0"/>
        <w:shd w:val="clear"/>
        <w:kinsoku/>
        <w:wordWrap/>
        <w:overflowPunct/>
        <w:topLinePunct w:val="0"/>
        <w:autoSpaceDE/>
        <w:autoSpaceDN/>
        <w:bidi w:val="0"/>
        <w:spacing w:line="580" w:lineRule="exact"/>
        <w:jc w:val="right"/>
        <w:rPr>
          <w:rFonts w:hint="eastAsia" w:ascii="Times New Roman" w:hAnsi="Times New Roman" w:eastAsia="仿宋_GB2312" w:cs="Times New Roman"/>
          <w:color w:val="auto"/>
          <w:spacing w:val="16"/>
          <w:kern w:val="2"/>
          <w:sz w:val="32"/>
          <w:szCs w:val="32"/>
          <w:highlight w:val="none"/>
          <w:lang w:val="en-US" w:eastAsia="zh-CN" w:bidi="ar-SA"/>
        </w:rPr>
      </w:pPr>
    </w:p>
    <w:p w14:paraId="3A490AF6">
      <w:pPr>
        <w:pStyle w:val="7"/>
        <w:keepNext w:val="0"/>
        <w:keepLines w:val="0"/>
        <w:pageBreakBefore w:val="0"/>
        <w:shd w:val="clear"/>
        <w:kinsoku/>
        <w:wordWrap/>
        <w:overflowPunct/>
        <w:topLinePunct w:val="0"/>
        <w:autoSpaceDE/>
        <w:autoSpaceDN/>
        <w:bidi w:val="0"/>
        <w:spacing w:line="580" w:lineRule="exact"/>
        <w:jc w:val="right"/>
        <w:rPr>
          <w:rFonts w:hint="eastAsia" w:eastAsia="仿宋_GB2312" w:cs="Times New Roman"/>
          <w:color w:val="auto"/>
          <w:spacing w:val="16"/>
          <w:kern w:val="2"/>
          <w:sz w:val="32"/>
          <w:szCs w:val="32"/>
          <w:highlight w:val="none"/>
          <w:lang w:val="en-US" w:eastAsia="zh-CN" w:bidi="ar-SA"/>
        </w:rPr>
      </w:pPr>
      <w:r>
        <w:rPr>
          <w:rFonts w:hint="eastAsia" w:eastAsia="仿宋_GB2312" w:cs="Times New Roman"/>
          <w:color w:val="auto"/>
          <w:spacing w:val="16"/>
          <w:kern w:val="2"/>
          <w:sz w:val="32"/>
          <w:szCs w:val="32"/>
          <w:highlight w:val="none"/>
          <w:lang w:val="en-US" w:eastAsia="zh-CN" w:bidi="ar-SA"/>
        </w:rPr>
        <w:t>四川船城博润建设有限责任公司</w:t>
      </w:r>
    </w:p>
    <w:p w14:paraId="179AB212">
      <w:pPr>
        <w:pStyle w:val="7"/>
        <w:keepNext w:val="0"/>
        <w:keepLines w:val="0"/>
        <w:pageBreakBefore w:val="0"/>
        <w:shd w:val="clear"/>
        <w:kinsoku/>
        <w:wordWrap/>
        <w:overflowPunct/>
        <w:topLinePunct w:val="0"/>
        <w:autoSpaceDE/>
        <w:autoSpaceDN/>
        <w:bidi w:val="0"/>
        <w:spacing w:line="580" w:lineRule="exact"/>
        <w:jc w:val="right"/>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i w:val="0"/>
          <w:iCs w:val="0"/>
          <w:caps w:val="0"/>
          <w:color w:val="auto"/>
          <w:spacing w:val="0"/>
          <w:kern w:val="0"/>
          <w:sz w:val="32"/>
          <w:szCs w:val="32"/>
          <w:highlight w:val="none"/>
          <w:shd w:val="clear" w:fill="FFFFFF"/>
          <w:vertAlign w:val="baseline"/>
          <w:lang w:val="en-US" w:eastAsia="zh-CN" w:bidi="ar"/>
        </w:rPr>
        <w:t>202</w:t>
      </w:r>
      <w:r>
        <w:rPr>
          <w:rFonts w:hint="eastAsia" w:eastAsia="仿宋_GB2312" w:cs="Times New Roman"/>
          <w:i w:val="0"/>
          <w:iCs w:val="0"/>
          <w:caps w:val="0"/>
          <w:color w:val="auto"/>
          <w:spacing w:val="0"/>
          <w:kern w:val="0"/>
          <w:sz w:val="32"/>
          <w:szCs w:val="32"/>
          <w:highlight w:val="none"/>
          <w:shd w:val="clear" w:fill="FFFFFF"/>
          <w:vertAlign w:val="baseline"/>
          <w:lang w:val="en-US" w:eastAsia="zh-CN" w:bidi="ar"/>
        </w:rPr>
        <w:t>6</w:t>
      </w:r>
      <w:r>
        <w:rPr>
          <w:rFonts w:hint="default" w:ascii="Times New Roman" w:hAnsi="Times New Roman" w:eastAsia="仿宋_GB2312" w:cs="Times New Roman"/>
          <w:i w:val="0"/>
          <w:iCs w:val="0"/>
          <w:caps w:val="0"/>
          <w:color w:val="auto"/>
          <w:spacing w:val="0"/>
          <w:kern w:val="0"/>
          <w:sz w:val="32"/>
          <w:szCs w:val="32"/>
          <w:highlight w:val="none"/>
          <w:shd w:val="clear" w:fill="FFFFFF"/>
          <w:vertAlign w:val="baseline"/>
          <w:lang w:val="en-US" w:eastAsia="zh-CN" w:bidi="ar"/>
        </w:rPr>
        <w:t>年</w:t>
      </w:r>
      <w:r>
        <w:rPr>
          <w:rFonts w:hint="eastAsia" w:eastAsia="仿宋_GB2312" w:cs="Times New Roman"/>
          <w:i w:val="0"/>
          <w:iCs w:val="0"/>
          <w:caps w:val="0"/>
          <w:color w:val="auto"/>
          <w:spacing w:val="0"/>
          <w:kern w:val="0"/>
          <w:sz w:val="32"/>
          <w:szCs w:val="32"/>
          <w:highlight w:val="none"/>
          <w:shd w:val="clear" w:fill="FFFFFF"/>
          <w:vertAlign w:val="baseline"/>
          <w:lang w:val="en-US" w:eastAsia="zh-CN" w:bidi="ar"/>
        </w:rPr>
        <w:t>2</w:t>
      </w:r>
      <w:r>
        <w:rPr>
          <w:rFonts w:hint="default" w:ascii="Times New Roman" w:hAnsi="Times New Roman" w:eastAsia="仿宋_GB2312" w:cs="Times New Roman"/>
          <w:i w:val="0"/>
          <w:iCs w:val="0"/>
          <w:caps w:val="0"/>
          <w:color w:val="auto"/>
          <w:spacing w:val="0"/>
          <w:kern w:val="0"/>
          <w:sz w:val="32"/>
          <w:szCs w:val="32"/>
          <w:highlight w:val="none"/>
          <w:shd w:val="clear" w:fill="FFFFFF"/>
          <w:vertAlign w:val="baseline"/>
          <w:lang w:val="en-US" w:eastAsia="zh-CN" w:bidi="ar"/>
        </w:rPr>
        <w:t>月</w:t>
      </w:r>
      <w:r>
        <w:rPr>
          <w:rFonts w:hint="eastAsia" w:eastAsia="仿宋_GB2312" w:cs="Times New Roman"/>
          <w:i w:val="0"/>
          <w:iCs w:val="0"/>
          <w:caps w:val="0"/>
          <w:color w:val="auto"/>
          <w:spacing w:val="0"/>
          <w:kern w:val="0"/>
          <w:sz w:val="32"/>
          <w:szCs w:val="32"/>
          <w:highlight w:val="none"/>
          <w:shd w:val="clear" w:fill="FFFFFF"/>
          <w:vertAlign w:val="baseline"/>
          <w:lang w:val="en-US" w:eastAsia="zh-CN" w:bidi="ar"/>
        </w:rPr>
        <w:t>3</w:t>
      </w:r>
      <w:r>
        <w:rPr>
          <w:rFonts w:hint="default" w:ascii="Times New Roman" w:hAnsi="Times New Roman" w:eastAsia="仿宋_GB2312" w:cs="Times New Roman"/>
          <w:i w:val="0"/>
          <w:iCs w:val="0"/>
          <w:caps w:val="0"/>
          <w:color w:val="auto"/>
          <w:spacing w:val="0"/>
          <w:kern w:val="0"/>
          <w:sz w:val="32"/>
          <w:szCs w:val="32"/>
          <w:highlight w:val="none"/>
          <w:shd w:val="clear" w:fill="FFFFFF"/>
          <w:vertAlign w:val="baseline"/>
          <w:lang w:val="en-US" w:eastAsia="zh-CN" w:bidi="ar"/>
        </w:rPr>
        <w:t>日</w:t>
      </w:r>
    </w:p>
    <w:p w14:paraId="4C7918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jc w:val="right"/>
        <w:rPr>
          <w:rFonts w:hint="default" w:ascii="Times New Roman" w:hAnsi="Times New Roman" w:cs="Times New Roman"/>
          <w:color w:val="auto"/>
          <w:highlight w:val="none"/>
        </w:rPr>
      </w:pPr>
    </w:p>
    <w:p w14:paraId="0372D9B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jc w:val="right"/>
        <w:rPr>
          <w:rFonts w:hint="default" w:ascii="Times New Roman" w:hAnsi="Times New Roman" w:cs="Times New Roman"/>
          <w:color w:val="auto"/>
          <w:highlight w:val="none"/>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B1F40"/>
    <w:rsid w:val="03A86824"/>
    <w:rsid w:val="042F236B"/>
    <w:rsid w:val="0B310BE5"/>
    <w:rsid w:val="0B9A2791"/>
    <w:rsid w:val="10E01617"/>
    <w:rsid w:val="13356708"/>
    <w:rsid w:val="13717C1C"/>
    <w:rsid w:val="13FA38A7"/>
    <w:rsid w:val="17551BDA"/>
    <w:rsid w:val="1DBD36F7"/>
    <w:rsid w:val="21FB1160"/>
    <w:rsid w:val="22B741A3"/>
    <w:rsid w:val="25301DB4"/>
    <w:rsid w:val="31AB124D"/>
    <w:rsid w:val="34781D74"/>
    <w:rsid w:val="361B1F40"/>
    <w:rsid w:val="3902444B"/>
    <w:rsid w:val="397E3C44"/>
    <w:rsid w:val="3A546240"/>
    <w:rsid w:val="3DB977BB"/>
    <w:rsid w:val="3E875F4C"/>
    <w:rsid w:val="40A32947"/>
    <w:rsid w:val="45F43F24"/>
    <w:rsid w:val="476602B2"/>
    <w:rsid w:val="48FC741E"/>
    <w:rsid w:val="49B1496D"/>
    <w:rsid w:val="4A3600D0"/>
    <w:rsid w:val="4AEA480F"/>
    <w:rsid w:val="4B31626C"/>
    <w:rsid w:val="4B9F3E1E"/>
    <w:rsid w:val="4BCF496E"/>
    <w:rsid w:val="4CA07244"/>
    <w:rsid w:val="4D90156D"/>
    <w:rsid w:val="5B0B768F"/>
    <w:rsid w:val="5B992434"/>
    <w:rsid w:val="632A4A40"/>
    <w:rsid w:val="674C1122"/>
    <w:rsid w:val="679F3F90"/>
    <w:rsid w:val="69726400"/>
    <w:rsid w:val="6B3B477B"/>
    <w:rsid w:val="6BD072E8"/>
    <w:rsid w:val="726115E3"/>
    <w:rsid w:val="73FE6423"/>
    <w:rsid w:val="754D6952"/>
    <w:rsid w:val="766A4C9D"/>
    <w:rsid w:val="7AEB72E4"/>
    <w:rsid w:val="7C063B48"/>
    <w:rsid w:val="7CC81C04"/>
    <w:rsid w:val="7E82105C"/>
    <w:rsid w:val="7F064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9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NormalIndent"/>
    <w:basedOn w:val="1"/>
    <w:next w:val="1"/>
    <w:qFormat/>
    <w:uiPriority w:val="0"/>
    <w:pPr>
      <w:autoSpaceDE w:val="0"/>
      <w:autoSpaceDN w:val="0"/>
      <w:ind w:firstLine="420"/>
      <w:jc w:val="left"/>
      <w:textAlignment w:val="baseline"/>
    </w:pPr>
    <w:rPr>
      <w:rFonts w:hAnsi="宋体" w:eastAsia="仿宋_GB2312" w:cs="宋体"/>
      <w:sz w:val="32"/>
      <w:lang w:val="zh-CN" w:bidi="zh-CN"/>
    </w:rPr>
  </w:style>
  <w:style w:type="paragraph" w:styleId="3">
    <w:name w:val="Body Text"/>
    <w:basedOn w:val="1"/>
    <w:next w:val="1"/>
    <w:qFormat/>
    <w:uiPriority w:val="0"/>
    <w:rPr>
      <w:rFonts w:ascii="宋体" w:hAnsi="宋体"/>
      <w:sz w:val="28"/>
    </w:rPr>
  </w:style>
  <w:style w:type="paragraph" w:styleId="4">
    <w:name w:val="Body Text Indent"/>
    <w:basedOn w:val="1"/>
    <w:next w:val="5"/>
    <w:qFormat/>
    <w:uiPriority w:val="0"/>
    <w:pPr>
      <w:tabs>
        <w:tab w:val="left" w:pos="1050"/>
      </w:tabs>
      <w:spacing w:line="520" w:lineRule="exact"/>
      <w:ind w:firstLine="524" w:firstLineChars="187"/>
    </w:pPr>
    <w:rPr>
      <w:sz w:val="28"/>
    </w:rPr>
  </w:style>
  <w:style w:type="paragraph" w:styleId="5">
    <w:name w:val="toc 3"/>
    <w:basedOn w:val="1"/>
    <w:next w:val="1"/>
    <w:semiHidden/>
    <w:qFormat/>
    <w:uiPriority w:val="99"/>
    <w:pPr>
      <w:ind w:left="840" w:leftChars="4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4"/>
    <w:next w:val="1"/>
    <w:qFormat/>
    <w:uiPriority w:val="0"/>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1f172aa8-f38a-49e7-86ce-8cd37370f763</errorID>
      <errorWord>(</errorWord>
      <group>L1_Format</group>
      <groupName>格式问题</groupName>
      <ability>L2_HalfPunc</ability>
      <abilityName>全半角检查</abilityName>
      <candidateList>
        <item>（</item>
      </candidateList>
      <explain>文本全半角错误。</explain>
      <paraID>354976B5</paraID>
      <start>32</start>
      <end>33</end>
      <status>modified</status>
      <modifiedWord>（</modifiedWord>
      <trackRevisions>false</trackRevisions>
    </reviewItem>
    <reviewItem>
      <errorID>282a73e6-ace2-40a1-8433-be9dbef1a2c0</errorID>
      <errorWord>)</errorWord>
      <group>L1_Format</group>
      <groupName>格式问题</groupName>
      <ability>L2_HalfPunc</ability>
      <abilityName>全半角检查</abilityName>
      <candidateList>
        <item>）</item>
      </candidateList>
      <explain>文本全半角错误。</explain>
      <paraID>354976B5</paraID>
      <start>34</start>
      <end>35</end>
      <status>modified</status>
      <modifiedWord>）</modifiedWord>
      <trackRevisions>false</trackRevisions>
    </reviewItem>
    <reviewItem>
      <errorID>eb8d1693-a6a1-421c-8ffb-d93850cd69b2</errorID>
      <errorWord>(</errorWord>
      <group>L1_Format</group>
      <groupName>格式问题</groupName>
      <ability>L2_HalfPunc</ability>
      <abilityName>全半角检查</abilityName>
      <candidateList>
        <item>（</item>
      </candidateList>
      <explain>文本全半角错误。</explain>
      <paraID>26D89D19</paraID>
      <start>32</start>
      <end>33</end>
      <status>modified</status>
      <modifiedWord>（</modifiedWord>
      <trackRevisions>false</trackRevisions>
    </reviewItem>
    <reviewItem>
      <errorID>05191e36-0d29-4614-9ec9-8f59bb403a0d</errorID>
      <errorWord>)</errorWord>
      <group>L1_Format</group>
      <groupName>格式问题</groupName>
      <ability>L2_HalfPunc</ability>
      <abilityName>全半角检查</abilityName>
      <candidateList>
        <item>）</item>
      </candidateList>
      <explain>文本全半角错误。</explain>
      <paraID>26D89D19</paraID>
      <start>34</start>
      <end>35</end>
      <status>modified</status>
      <modifiedWord>）</modifiedWord>
      <trackRevisions>false</trackRevisions>
    </reviewItem>
    <reviewItem>
      <errorID>33bf86d7-e6b5-41bf-8b63-1a843bab2222</errorID>
      <errorWord>(</errorWord>
      <group>L1_Format</group>
      <groupName>格式问题</groupName>
      <ability>L2_HalfPunc</ability>
      <abilityName>全半角检查</abilityName>
      <candidateList>
        <item>（</item>
      </candidateList>
      <explain>文本全半角错误。</explain>
      <paraID>20932CCE</paraID>
      <start>49</start>
      <end>50</end>
      <status>modified</status>
      <modifiedWord>（</modifiedWord>
      <trackRevisions>false</trackRevisions>
    </reviewItem>
    <reviewItem>
      <errorID>26ee3e37-1465-46a7-99d5-757d7e67f7d5</errorID>
      <errorWord>)</errorWord>
      <group>L1_Format</group>
      <groupName>格式问题</groupName>
      <ability>L2_HalfPunc</ability>
      <abilityName>全半角检查</abilityName>
      <candidateList>
        <item>）</item>
      </candidateList>
      <explain>文本全半角错误。</explain>
      <paraID>20932CCE</paraID>
      <start>59</start>
      <end>60</end>
      <status>modified</status>
      <modifiedWord>）</modifiedWord>
      <trackRevisions>false</trackRevisions>
    </reviewItem>
    <reviewItem>
      <errorID>61f888b6-36b2-44b4-9599-8ff285465c1c</errorID>
      <errorWord>(</errorWord>
      <group>L1_Format</group>
      <groupName>格式问题</groupName>
      <ability>L2_HalfPunc</ability>
      <abilityName>全半角检查</abilityName>
      <candidateList>
        <item>（</item>
      </candidateList>
      <explain>文本全半角错误。</explain>
      <paraID>2C81BFE5</paraID>
      <start>37</start>
      <end>38</end>
      <status>modified</status>
      <modifiedWord>（</modifiedWord>
      <trackRevisions>false</trackRevisions>
    </reviewItem>
    <reviewItem>
      <errorID>bf1eeea0-9ae9-4012-acf9-6bf3936ef7c4</errorID>
      <errorWord>)</errorWord>
      <group>L1_Format</group>
      <groupName>格式问题</groupName>
      <ability>L2_HalfPunc</ability>
      <abilityName>全半角检查</abilityName>
      <candidateList>
        <item>）</item>
      </candidateList>
      <explain>文本全半角错误。</explain>
      <paraID>2C81BFE5</paraID>
      <start>47</start>
      <end>48</end>
      <status>modified</status>
      <modifiedWord>）</modifiedWord>
      <trackRevisions>false</trackRevisions>
    </reviewItem>
    <reviewItem>
      <errorID>7061fd0a-f64c-43a3-b57a-c269ee608e7e</errorID>
      <errorWord>(</errorWord>
      <group>L1_Format</group>
      <groupName>格式问题</groupName>
      <ability>L2_HalfPunc</ability>
      <abilityName>全半角检查</abilityName>
      <candidateList>
        <item>（</item>
      </candidateList>
      <explain>文本全半角错误。</explain>
      <paraID>55CF1544</paraID>
      <start>33</start>
      <end>34</end>
      <status>modified</status>
      <modifiedWord>（</modifiedWord>
      <trackRevisions>false</trackRevisions>
    </reviewItem>
    <reviewItem>
      <errorID>95e174dc-25d6-4cd7-8e50-ac0b778f3457</errorID>
      <errorWord>)</errorWord>
      <group>L1_Format</group>
      <groupName>格式问题</groupName>
      <ability>L2_HalfPunc</ability>
      <abilityName>全半角检查</abilityName>
      <candidateList>
        <item>）</item>
      </candidateList>
      <explain>文本全半角错误。</explain>
      <paraID>55CF1544</paraID>
      <start>43</start>
      <end>44</end>
      <status>modified</status>
      <modifiedWord>）</modifiedWord>
      <trackRevisions>false</trackRevisions>
    </reviewItem>
    <reviewItem>
      <errorID>11fb716a-3239-449d-a680-9c692ea0fd51</errorID>
      <errorWord>,</errorWord>
      <group>L1_Format</group>
      <groupName>格式问题</groupName>
      <ability>L2_HalfPunc</ability>
      <abilityName>全半角检查</abilityName>
      <candidateList>
        <item>，</item>
      </candidateList>
      <explain>文本全半角错误。</explain>
      <paraID>57ED07EF</paraID>
      <start>63</start>
      <end>64</end>
      <status>modified</status>
      <modifiedWord>，</modifiedWord>
      <trackRevisions>false</trackRevisions>
    </reviewItem>
    <reviewItem>
      <errorID>97993825-ceb0-4ee9-87c6-73a710c1fe75</errorID>
      <errorWord>1%-5%</errorWord>
      <group>L1_Knowledge</group>
      <groupName>知识性问题</groupName>
      <ability>L2_Knowledge</ability>
      <abilityName>其他知识</abilityName>
      <candidateList>
        <item>1%—5%</item>
      </candidateList>
      <explain>1. “1%-5%”中的单位“%”仅出现在后一个数字上，容易引起歧义；根据《现代汉语标点符号数字用法规范手册》，数字表示范围两边需要使用统一的格式。2. 根据标点国标 4.13 中的规则，数字、时间或地域连接符应使用（视觉上更长的）“—”或“～”。</explain>
      <paraID>57ED07EF</paraID>
      <start>73</start>
      <end>78</end>
      <status>modified</status>
      <modifiedWord>1%—5%</modifiedWord>
      <trackRevisions>false</trackRevisions>
    </reviewItem>
    <reviewItem>
      <errorID>2ebd7c4a-33dc-4bc5-be94-f6cd1a7f4e07</errorID>
      <errorWord>:</errorWord>
      <group>L1_Format</group>
      <groupName>格式问题</groupName>
      <ability>L2_HalfPunc</ability>
      <abilityName>全半角检查</abilityName>
      <candidateList>
        <item>：</item>
      </candidateList>
      <explain>文本全半角错误。</explain>
      <paraID>2CBA63CF</paraID>
      <start>7</start>
      <end>8</end>
      <status>modified</status>
      <modifiedWord>：</modifiedWord>
      <trackRevisions>false</trackRevisions>
    </reviewItem>
    <reviewItem>
      <errorID>d4389719-bee8-4fdf-aa5d-16c7c52f775f</errorID>
      <errorWord>:</errorWord>
      <group>L1_Format</group>
      <groupName>格式问题</groupName>
      <ability>L2_HalfPunc</ability>
      <abilityName>全半角检查</abilityName>
      <candidateList>
        <item>：</item>
      </candidateList>
      <explain>文本全半角错误。</explain>
      <paraID>6058870B</paraID>
      <start>7</start>
      <end>8</end>
      <status>modified</status>
      <modifiedWord>：</modifiedWord>
      <trackRevisions>false</trackRevisions>
    </reviewItem>
    <reviewItem>
      <errorID>4422ef46-547b-482a-9d57-363795665428</errorID>
      <errorWord>:</errorWord>
      <group>L1_Format</group>
      <groupName>格式问题</groupName>
      <ability>L2_HalfPunc</ability>
      <abilityName>全半角检查</abilityName>
      <candidateList>
        <item>：</item>
      </candidateList>
      <explain>文本全半角错误。</explain>
      <paraID>4301F201</paraID>
      <start>7</start>
      <end>8</end>
      <status>modified</status>
      <modifiedWord>：</modifiedWord>
      <trackRevisions>false</trackRevisions>
    </reviewItem>
    <reviewItem>
      <errorID>cc04a1d8-2120-45c2-aaed-53982cbee3ed</errorID>
      <errorWord>:</errorWord>
      <group>L1_Format</group>
      <groupName>格式问题</groupName>
      <ability>L2_HalfPunc</ability>
      <abilityName>全半角检查</abilityName>
      <candidateList>
        <item>：</item>
      </candidateList>
      <explain>文本全半角错误。</explain>
      <paraID>6F74A442</paraID>
      <start>8</start>
      <end>9</end>
      <status>modified</status>
      <modifiedWord>：</modifiedWord>
      <trackRevisions>false</trackRevisions>
    </reviewItem>
    <reviewItem>
      <errorID>04225121-30e1-4f7c-b7ee-e368a3a2575a</errorID>
      <errorWord>:</errorWord>
      <group>L1_Format</group>
      <groupName>格式问题</groupName>
      <ability>L2_HalfPunc</ability>
      <abilityName>全半角检查</abilityName>
      <candidateList>
        <item>：</item>
      </candidateList>
      <explain>文本全半角错误。</explain>
      <paraID>18361FBF</paraID>
      <start>8</start>
      <end>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feb89544-6323-42a0-826a-afc5163edf9e}">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1793</Words>
  <Characters>1969</Characters>
  <Lines>0</Lines>
  <Paragraphs>0</Paragraphs>
  <TotalTime>3</TotalTime>
  <ScaleCrop>false</ScaleCrop>
  <LinksUpToDate>false</LinksUpToDate>
  <CharactersWithSpaces>1984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2025-03-05T06:10:00Z</dcterms:created>
  <dc:creator>陈宗辉</dc:creator>
  <cp:lastModifiedBy>邱兵</cp:lastModifiedBy>
  <cp:lastPrinted>2025-05-06T06:41:00Z</cp:lastPrinted>
  <dcterms:modified xsi:type="dcterms:W3CDTF">2026-02-03T08:44:05Z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55624B696809476A9631B1CCBCDCCC23_13</vt:lpwstr>
  </property>
  <property fmtid="{D5CDD505-2E9C-101B-9397-08002B2CF9AE}" pid="4" name="KSOTemplateDocerSaveRecord">
    <vt:lpwstr>eyJoZGlkIjoiNDQwY2Y0MDRmZjk4NmE2NjQzZjdkYjY1NTM1NmNhZWQiLCJ1c2VySWQiOiIxNTY4NjkzNzc0In0=</vt:lpwstr>
  </property>
</Properties>
</file>